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9D6" w:rsidRDefault="00774827" w:rsidP="008C6C9B">
      <w:pPr>
        <w:pStyle w:val="Standard"/>
        <w:jc w:val="center"/>
      </w:pPr>
      <w:r>
        <w:rPr>
          <w:b/>
          <w:bCs/>
          <w:lang w:val="ro-RO"/>
        </w:rPr>
        <w:t>Contract de servicii</w:t>
      </w:r>
    </w:p>
    <w:p w:rsidR="004439D6" w:rsidRDefault="00774827" w:rsidP="008C6C9B">
      <w:pPr>
        <w:pStyle w:val="Standard"/>
        <w:jc w:val="center"/>
      </w:pPr>
      <w:r>
        <w:rPr>
          <w:b/>
          <w:bCs/>
          <w:lang w:val="ro-RO"/>
        </w:rPr>
        <w:t>nr</w:t>
      </w:r>
      <w:r w:rsidR="00F40C7D">
        <w:rPr>
          <w:b/>
          <w:bCs/>
          <w:lang w:val="ro-RO"/>
        </w:rPr>
        <w:t>………….</w:t>
      </w:r>
      <w:r w:rsidR="00F8043A">
        <w:rPr>
          <w:b/>
          <w:bCs/>
          <w:lang w:val="ro-RO"/>
        </w:rPr>
        <w:t>/</w:t>
      </w:r>
      <w:r w:rsidR="00F40C7D">
        <w:rPr>
          <w:b/>
          <w:bCs/>
          <w:lang w:val="ro-RO"/>
        </w:rPr>
        <w:t>…………20</w:t>
      </w:r>
      <w:r>
        <w:rPr>
          <w:b/>
          <w:bCs/>
          <w:lang w:val="ro-RO"/>
        </w:rPr>
        <w:t>18</w:t>
      </w:r>
    </w:p>
    <w:p w:rsidR="004439D6" w:rsidRDefault="004439D6" w:rsidP="008C6C9B">
      <w:pPr>
        <w:pStyle w:val="Standard"/>
        <w:jc w:val="both"/>
        <w:rPr>
          <w:lang w:val="ro-RO"/>
        </w:rPr>
      </w:pPr>
    </w:p>
    <w:p w:rsidR="004439D6" w:rsidRDefault="004439D6" w:rsidP="008C6C9B">
      <w:pPr>
        <w:pStyle w:val="Standard"/>
        <w:jc w:val="both"/>
        <w:rPr>
          <w:b/>
          <w:bCs/>
          <w:lang w:val="ro-RO"/>
        </w:rPr>
      </w:pPr>
    </w:p>
    <w:p w:rsidR="004439D6" w:rsidRDefault="00774827" w:rsidP="008C6C9B">
      <w:pPr>
        <w:pStyle w:val="Standard"/>
        <w:jc w:val="both"/>
      </w:pPr>
      <w:r>
        <w:rPr>
          <w:rFonts w:eastAsia="Calibri" w:cs="Times New Roman"/>
          <w:kern w:val="0"/>
          <w:lang w:val="ro-RO" w:eastAsia="en-US" w:bidi="ar-SA"/>
        </w:rPr>
        <w:t xml:space="preserve">În temeiul Legii nr.98/2016 privind achizițiile publice </w:t>
      </w:r>
      <w:r>
        <w:rPr>
          <w:lang w:val="ro-RO"/>
        </w:rPr>
        <w:t xml:space="preserve">părțile au convenit semnarea prezentului contract: </w:t>
      </w:r>
    </w:p>
    <w:p w:rsidR="004439D6" w:rsidRDefault="00774827" w:rsidP="008C6C9B">
      <w:pPr>
        <w:pStyle w:val="Listparagraf"/>
        <w:widowControl/>
        <w:numPr>
          <w:ilvl w:val="0"/>
          <w:numId w:val="1"/>
        </w:numPr>
        <w:suppressAutoHyphens w:val="0"/>
        <w:ind w:right="57"/>
        <w:jc w:val="both"/>
        <w:textAlignment w:val="auto"/>
        <w:rPr>
          <w:rFonts w:eastAsia="Calibri" w:cs="Times New Roman"/>
          <w:b/>
          <w:kern w:val="0"/>
          <w:u w:val="single"/>
          <w:lang w:val="ro-RO" w:eastAsia="en-US" w:bidi="ar-SA"/>
        </w:rPr>
      </w:pPr>
      <w:r>
        <w:rPr>
          <w:rFonts w:eastAsia="Calibri" w:cs="Times New Roman"/>
          <w:b/>
          <w:kern w:val="0"/>
          <w:u w:val="single"/>
          <w:lang w:val="ro-RO" w:eastAsia="en-US" w:bidi="ar-SA"/>
        </w:rPr>
        <w:t>Părți contractante:</w:t>
      </w:r>
    </w:p>
    <w:p w:rsidR="004439D6" w:rsidRDefault="004439D6" w:rsidP="008C6C9B">
      <w:pPr>
        <w:pStyle w:val="Listparagraf"/>
        <w:widowControl/>
        <w:suppressAutoHyphens w:val="0"/>
        <w:ind w:left="417" w:right="57"/>
        <w:jc w:val="both"/>
        <w:textAlignment w:val="auto"/>
        <w:rPr>
          <w:rFonts w:eastAsia="Calibri" w:cs="Times New Roman"/>
          <w:b/>
          <w:kern w:val="0"/>
          <w:u w:val="single"/>
          <w:lang w:val="ro-RO" w:eastAsia="en-US" w:bidi="ar-SA"/>
        </w:rPr>
      </w:pPr>
    </w:p>
    <w:p w:rsidR="00D37466" w:rsidRPr="003A3C24" w:rsidRDefault="00D37466" w:rsidP="008C6C9B">
      <w:pPr>
        <w:overflowPunct w:val="0"/>
        <w:autoSpaceDE w:val="0"/>
        <w:adjustRightInd w:val="0"/>
        <w:jc w:val="both"/>
        <w:rPr>
          <w:rFonts w:cs="Times New Roman"/>
        </w:rPr>
      </w:pPr>
      <w:r w:rsidRPr="003A3C24">
        <w:rPr>
          <w:rFonts w:cs="Times New Roman"/>
          <w:b/>
          <w:iCs/>
          <w:color w:val="000000"/>
        </w:rPr>
        <w:t xml:space="preserve">    Asociatia PAKIV Romania</w:t>
      </w:r>
      <w:r w:rsidRPr="003A3C24">
        <w:rPr>
          <w:rFonts w:cs="Times New Roman"/>
          <w:iCs/>
          <w:color w:val="000000"/>
        </w:rPr>
        <w:t xml:space="preserve">, adresa sediului: str. Emil Racovita  nr. 76,  Alba Iulia, Județul Alba, Cod poștal 510175,  telefon /fax +40 0258-811170, cod fiscal 18115500, cont banca comerciala </w:t>
      </w:r>
      <w:r w:rsidRPr="003A3C24">
        <w:rPr>
          <w:rFonts w:cs="Times New Roman"/>
        </w:rPr>
        <w:t>RO61BRDE010SV48162410100</w:t>
      </w:r>
      <w:r w:rsidRPr="003A3C24">
        <w:rPr>
          <w:rFonts w:cs="Times New Roman"/>
          <w:iCs/>
          <w:color w:val="000000"/>
        </w:rPr>
        <w:t xml:space="preserve">, deschis la </w:t>
      </w:r>
      <w:r w:rsidRPr="003A3C24">
        <w:rPr>
          <w:rFonts w:cs="Times New Roman"/>
          <w:iCs/>
          <w:color w:val="FF0000"/>
        </w:rPr>
        <w:t xml:space="preserve"> </w:t>
      </w:r>
      <w:r w:rsidRPr="003A3C24">
        <w:rPr>
          <w:rFonts w:cs="Times New Roman"/>
          <w:iCs/>
          <w:color w:val="000000"/>
        </w:rPr>
        <w:t xml:space="preserve">BRD  Alba Iulia,  reprezentată prin domnul Bumbu Ioan Gruia,  având funcția de Presedinte al Asociatiei  în </w:t>
      </w:r>
      <w:r w:rsidRPr="003A3C24">
        <w:rPr>
          <w:rFonts w:cs="Times New Roman"/>
        </w:rPr>
        <w:t xml:space="preserve"> calitate de </w:t>
      </w:r>
      <w:r w:rsidRPr="003A3C24">
        <w:rPr>
          <w:rFonts w:cs="Times New Roman"/>
          <w:b/>
        </w:rPr>
        <w:t>achizitor</w:t>
      </w:r>
      <w:r w:rsidRPr="003A3C24">
        <w:rPr>
          <w:rFonts w:cs="Times New Roman"/>
        </w:rPr>
        <w:t>, pe de o parte</w:t>
      </w:r>
    </w:p>
    <w:p w:rsidR="00D37466" w:rsidRDefault="00D37466" w:rsidP="008C6C9B">
      <w:pPr>
        <w:pStyle w:val="Standard"/>
        <w:jc w:val="both"/>
        <w:rPr>
          <w:lang w:val="ro-RO"/>
        </w:rPr>
      </w:pPr>
    </w:p>
    <w:p w:rsidR="004439D6" w:rsidRDefault="00774827" w:rsidP="008C6C9B">
      <w:pPr>
        <w:pStyle w:val="Standard"/>
        <w:jc w:val="both"/>
        <w:rPr>
          <w:lang w:val="ro-RO"/>
        </w:rPr>
      </w:pPr>
      <w:r>
        <w:rPr>
          <w:lang w:val="ro-RO"/>
        </w:rPr>
        <w:t xml:space="preserve">şi </w:t>
      </w:r>
    </w:p>
    <w:p w:rsidR="00D37466" w:rsidRDefault="00D37466" w:rsidP="008C6C9B">
      <w:pPr>
        <w:pStyle w:val="Standard"/>
        <w:jc w:val="both"/>
        <w:rPr>
          <w:b/>
          <w:bCs/>
          <w:lang w:val="ro-RO"/>
        </w:rPr>
      </w:pPr>
    </w:p>
    <w:p w:rsidR="004439D6" w:rsidRDefault="00774827" w:rsidP="008C6C9B">
      <w:pPr>
        <w:pStyle w:val="Standard"/>
        <w:jc w:val="both"/>
      </w:pPr>
      <w:r>
        <w:rPr>
          <w:b/>
          <w:bCs/>
          <w:lang w:val="ro-RO"/>
        </w:rPr>
        <w:t xml:space="preserve">S.C. </w:t>
      </w:r>
      <w:r w:rsidR="00F40C7D">
        <w:rPr>
          <w:b/>
          <w:bCs/>
          <w:lang w:val="ro-RO"/>
        </w:rPr>
        <w:t>……………………..</w:t>
      </w:r>
      <w:r>
        <w:rPr>
          <w:b/>
          <w:bCs/>
          <w:lang w:val="ro-RO"/>
        </w:rPr>
        <w:t xml:space="preserve"> </w:t>
      </w:r>
      <w:r>
        <w:rPr>
          <w:lang w:val="ro-RO"/>
        </w:rPr>
        <w:t xml:space="preserve">cu sediul în </w:t>
      </w:r>
      <w:r w:rsidR="00F40C7D">
        <w:rPr>
          <w:lang w:val="ro-RO"/>
        </w:rPr>
        <w:t>………………………..</w:t>
      </w:r>
      <w:r>
        <w:rPr>
          <w:lang w:val="ro-RO"/>
        </w:rPr>
        <w:t xml:space="preserve">, telefon </w:t>
      </w:r>
      <w:r w:rsidR="00F40C7D">
        <w:rPr>
          <w:lang w:val="ro-RO"/>
        </w:rPr>
        <w:t>………….</w:t>
      </w:r>
      <w:r>
        <w:rPr>
          <w:lang w:val="ro-RO"/>
        </w:rPr>
        <w:t xml:space="preserve">, fax </w:t>
      </w:r>
      <w:r w:rsidR="00F40C7D">
        <w:rPr>
          <w:lang w:val="ro-RO"/>
        </w:rPr>
        <w:t>…………………</w:t>
      </w:r>
      <w:r>
        <w:rPr>
          <w:lang w:val="ro-RO"/>
        </w:rPr>
        <w:t xml:space="preserve">, înregistrată la Registrul Comerțului sub nr. </w:t>
      </w:r>
      <w:r w:rsidR="00F40C7D">
        <w:rPr>
          <w:lang w:val="ro-RO"/>
        </w:rPr>
        <w:t>………..</w:t>
      </w:r>
      <w:r>
        <w:rPr>
          <w:lang w:val="ro-RO"/>
        </w:rPr>
        <w:t xml:space="preserve">, cod unic de înregistrare </w:t>
      </w:r>
      <w:r w:rsidR="00F40C7D">
        <w:rPr>
          <w:lang w:val="ro-RO"/>
        </w:rPr>
        <w:t>…………</w:t>
      </w:r>
      <w:r>
        <w:rPr>
          <w:lang w:val="ro-RO"/>
        </w:rPr>
        <w:t xml:space="preserve">, cont de Trezorerie </w:t>
      </w:r>
      <w:r w:rsidR="00F40C7D">
        <w:rPr>
          <w:lang w:val="ro-RO"/>
        </w:rPr>
        <w:t>………..</w:t>
      </w:r>
      <w:r>
        <w:rPr>
          <w:lang w:val="ro-RO"/>
        </w:rPr>
        <w:t xml:space="preserve"> deschis la </w:t>
      </w:r>
      <w:r w:rsidR="00F40C7D">
        <w:rPr>
          <w:lang w:val="ro-RO"/>
        </w:rPr>
        <w:t>………</w:t>
      </w:r>
      <w:r>
        <w:rPr>
          <w:lang w:val="ro-RO"/>
        </w:rPr>
        <w:t xml:space="preserve"> reprezentată prin doamna/domnul </w:t>
      </w:r>
      <w:r w:rsidR="00F40C7D">
        <w:rPr>
          <w:b/>
          <w:bCs/>
          <w:lang w:val="ro-RO"/>
        </w:rPr>
        <w:t>……………….</w:t>
      </w:r>
      <w:r>
        <w:rPr>
          <w:b/>
          <w:bCs/>
          <w:lang w:val="ro-RO"/>
        </w:rPr>
        <w:t xml:space="preserve"> </w:t>
      </w:r>
      <w:r>
        <w:rPr>
          <w:lang w:val="ro-RO"/>
        </w:rPr>
        <w:t xml:space="preserve">, în calitate de Prestator, pe </w:t>
      </w:r>
      <w:r>
        <w:rPr>
          <w:b/>
          <w:bCs/>
          <w:lang w:val="ro-RO"/>
        </w:rPr>
        <w:t xml:space="preserve">de altă parte </w:t>
      </w:r>
    </w:p>
    <w:p w:rsidR="00D37466" w:rsidRDefault="00D37466" w:rsidP="008C6C9B">
      <w:pPr>
        <w:pStyle w:val="Standard"/>
        <w:jc w:val="both"/>
        <w:rPr>
          <w:lang w:val="ro-RO"/>
        </w:rPr>
      </w:pPr>
    </w:p>
    <w:p w:rsidR="004439D6" w:rsidRDefault="00774827" w:rsidP="008C6C9B">
      <w:pPr>
        <w:pStyle w:val="Standard"/>
        <w:jc w:val="both"/>
        <w:rPr>
          <w:lang w:val="ro-RO"/>
        </w:rPr>
      </w:pPr>
      <w:r>
        <w:rPr>
          <w:lang w:val="ro-RO"/>
        </w:rPr>
        <w:t xml:space="preserve">denumite în continuare împreună „Părţile” şi în mod individual „Partea”/„fiecare dintre Părţi”/„oricare dintre Părţi”, după caz.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 Definiții </w:t>
      </w:r>
    </w:p>
    <w:p w:rsidR="004439D6" w:rsidRDefault="00774827" w:rsidP="008C6C9B">
      <w:pPr>
        <w:pStyle w:val="Standard"/>
        <w:jc w:val="both"/>
        <w:rPr>
          <w:lang w:val="ro-RO"/>
        </w:rPr>
      </w:pPr>
      <w:r>
        <w:rPr>
          <w:lang w:val="ro-RO"/>
        </w:rPr>
        <w:t xml:space="preserve">În prezentul Contract următorii termeni vor fi interpretaţi astfel: </w:t>
      </w:r>
    </w:p>
    <w:p w:rsidR="004439D6" w:rsidRDefault="00774827" w:rsidP="008C6C9B">
      <w:pPr>
        <w:pStyle w:val="Standard"/>
        <w:numPr>
          <w:ilvl w:val="0"/>
          <w:numId w:val="2"/>
        </w:numPr>
        <w:jc w:val="both"/>
        <w:rPr>
          <w:lang w:val="ro-RO"/>
        </w:rPr>
      </w:pPr>
      <w:r>
        <w:rPr>
          <w:lang w:val="ro-RO"/>
        </w:rPr>
        <w:t xml:space="preserve">contract – actul juridic care reprezintă acordul de voință al celor doua părţi încheiat intre o autoritate contractanta, in calitate de achizitor si un prestator de servicii, in calitate de prestator; </w:t>
      </w:r>
    </w:p>
    <w:p w:rsidR="004439D6" w:rsidRDefault="00774827" w:rsidP="008C6C9B">
      <w:pPr>
        <w:pStyle w:val="Standard"/>
        <w:numPr>
          <w:ilvl w:val="0"/>
          <w:numId w:val="2"/>
        </w:numPr>
        <w:jc w:val="both"/>
        <w:rPr>
          <w:lang w:val="ro-RO"/>
        </w:rPr>
      </w:pPr>
      <w:r>
        <w:rPr>
          <w:lang w:val="ro-RO"/>
        </w:rPr>
        <w:t xml:space="preserve">Achizitor si Prestator – părțile contractante, astfel cum sunt acestea denumite de prezentul contract; </w:t>
      </w:r>
    </w:p>
    <w:p w:rsidR="004439D6" w:rsidRDefault="00774827" w:rsidP="008C6C9B">
      <w:pPr>
        <w:pStyle w:val="Standard"/>
        <w:numPr>
          <w:ilvl w:val="0"/>
          <w:numId w:val="2"/>
        </w:numPr>
        <w:jc w:val="both"/>
        <w:rPr>
          <w:lang w:val="ro-RO"/>
        </w:rPr>
      </w:pPr>
      <w:r>
        <w:rPr>
          <w:lang w:val="ro-RO"/>
        </w:rPr>
        <w:t xml:space="preserve">preţul contractului – preţul plătibil prestatorului de către achizitor, in baza contractului, pentru îndeplinirea integrala si corespunzătoare a tuturor obligaţiilor asumate prin contract; </w:t>
      </w:r>
    </w:p>
    <w:p w:rsidR="004439D6" w:rsidRDefault="00774827" w:rsidP="008C6C9B">
      <w:pPr>
        <w:pStyle w:val="Standard"/>
        <w:numPr>
          <w:ilvl w:val="0"/>
          <w:numId w:val="2"/>
        </w:numPr>
        <w:jc w:val="both"/>
        <w:rPr>
          <w:lang w:val="ro-RO"/>
        </w:rPr>
      </w:pPr>
      <w:r>
        <w:rPr>
          <w:lang w:val="ro-RO"/>
        </w:rPr>
        <w:t xml:space="preserve">servicii – activităţi a căror prestare face obiectul contractului; </w:t>
      </w:r>
    </w:p>
    <w:p w:rsidR="004439D6" w:rsidRDefault="00774827" w:rsidP="008C6C9B">
      <w:pPr>
        <w:pStyle w:val="Standard"/>
        <w:numPr>
          <w:ilvl w:val="0"/>
          <w:numId w:val="2"/>
        </w:numPr>
        <w:jc w:val="both"/>
        <w:rPr>
          <w:lang w:val="ro-RO"/>
        </w:rPr>
      </w:pPr>
      <w:r>
        <w:rPr>
          <w:lang w:val="ro-RO"/>
        </w:rPr>
        <w:t>documentație de atribuire – Tema de proiectare, Model de contract, F.D.A., formulare.</w:t>
      </w:r>
    </w:p>
    <w:p w:rsidR="004439D6" w:rsidRDefault="00774827" w:rsidP="008C6C9B">
      <w:pPr>
        <w:pStyle w:val="Standard"/>
        <w:numPr>
          <w:ilvl w:val="0"/>
          <w:numId w:val="2"/>
        </w:numPr>
        <w:jc w:val="both"/>
        <w:rPr>
          <w:lang w:val="ro-RO"/>
        </w:rPr>
      </w:pPr>
      <w:r>
        <w:rPr>
          <w:lang w:val="ro-RO"/>
        </w:rPr>
        <w:t xml:space="preserve">standarde – standardele, reglementările tehnice sau altele asemenea prevăzute in tema de proiectare sau caietul de sarcini si in propunerea tehnica; </w:t>
      </w:r>
    </w:p>
    <w:p w:rsidR="004439D6" w:rsidRDefault="00774827" w:rsidP="008C6C9B">
      <w:pPr>
        <w:pStyle w:val="Standard"/>
        <w:numPr>
          <w:ilvl w:val="0"/>
          <w:numId w:val="2"/>
        </w:numPr>
        <w:jc w:val="both"/>
        <w:rPr>
          <w:lang w:val="ro-RO"/>
        </w:rPr>
      </w:pPr>
      <w:r>
        <w:rPr>
          <w:lang w:val="ro-RO"/>
        </w:rPr>
        <w:t xml:space="preserve">forţa majora – un eveniment mai presus de controlul parților, care nu se datorează greșelii sau vinii acestora, care nu putea fi prevăzut in momentul încheierii contractului si care face imposibila executarea si, respectiv, îndeplinirea contractului; sunt considerate asemenea evenimente: războaie, revoluții, incendii, inundații sau orice alte catastrofe naturale, restricții apărute ca urmare a unei carantine, embargou, enumerarea nefiind exhaustiva ci enunțiativa. </w:t>
      </w:r>
    </w:p>
    <w:p w:rsidR="004439D6" w:rsidRDefault="004439D6" w:rsidP="008C6C9B">
      <w:pPr>
        <w:pStyle w:val="Standard"/>
        <w:jc w:val="both"/>
        <w:rPr>
          <w:b/>
          <w:bCs/>
          <w:lang w:val="ro-RO"/>
        </w:rPr>
      </w:pPr>
    </w:p>
    <w:p w:rsidR="00A325E8" w:rsidRDefault="00A325E8" w:rsidP="008C6C9B">
      <w:pPr>
        <w:pStyle w:val="Standard"/>
        <w:jc w:val="both"/>
        <w:rPr>
          <w:b/>
          <w:bCs/>
          <w:lang w:val="ro-RO"/>
        </w:rPr>
      </w:pPr>
    </w:p>
    <w:p w:rsidR="004439D6" w:rsidRDefault="00774827" w:rsidP="008C6C9B">
      <w:pPr>
        <w:pStyle w:val="Standard"/>
        <w:jc w:val="both"/>
      </w:pPr>
      <w:r>
        <w:rPr>
          <w:b/>
          <w:bCs/>
          <w:lang w:val="ro-RO"/>
        </w:rPr>
        <w:lastRenderedPageBreak/>
        <w:t xml:space="preserve">3. Interpretare </w:t>
      </w:r>
    </w:p>
    <w:p w:rsidR="004439D6" w:rsidRDefault="00774827" w:rsidP="008C6C9B">
      <w:pPr>
        <w:pStyle w:val="Standard"/>
        <w:jc w:val="both"/>
        <w:rPr>
          <w:lang w:val="ro-RO"/>
        </w:rPr>
      </w:pPr>
      <w:r>
        <w:rPr>
          <w:lang w:val="ro-RO"/>
        </w:rPr>
        <w:t xml:space="preserve">3.1 În prezentul Contract, cu excepția unei prevederi contrare, cuvintele la forma singular vor include forma de plural şi viceversa, acolo unde acest lucru este permis de context. </w:t>
      </w:r>
    </w:p>
    <w:p w:rsidR="004439D6" w:rsidRDefault="00774827" w:rsidP="008C6C9B">
      <w:pPr>
        <w:pStyle w:val="Standard"/>
        <w:jc w:val="both"/>
        <w:rPr>
          <w:lang w:val="ro-RO"/>
        </w:rPr>
      </w:pPr>
      <w:r>
        <w:rPr>
          <w:lang w:val="ro-RO"/>
        </w:rPr>
        <w:t xml:space="preserve">3.2 Termenul “zi” sau “zile” sau orice referire la zile reprezintă zile calendaristice dacă nu se specifică în mod diferit. </w:t>
      </w:r>
    </w:p>
    <w:p w:rsidR="004439D6" w:rsidRDefault="00774827" w:rsidP="008C6C9B">
      <w:pPr>
        <w:pStyle w:val="Standard"/>
        <w:jc w:val="both"/>
      </w:pPr>
      <w:r>
        <w:rPr>
          <w:b/>
          <w:bCs/>
          <w:lang w:val="ro-RO"/>
        </w:rPr>
        <w:t xml:space="preserve">4. Obiectul principal al Contractului </w:t>
      </w:r>
    </w:p>
    <w:p w:rsidR="004439D6" w:rsidRDefault="00774827" w:rsidP="008C6C9B">
      <w:pPr>
        <w:pStyle w:val="Standard"/>
        <w:jc w:val="both"/>
        <w:rPr>
          <w:lang w:val="ro-RO"/>
        </w:rPr>
      </w:pPr>
      <w:r>
        <w:rPr>
          <w:lang w:val="ro-RO"/>
        </w:rPr>
        <w:t xml:space="preserve">4.1 Obiectul prezentului contract constă în prestarea de </w:t>
      </w:r>
      <w:r w:rsidRPr="008C6C9B">
        <w:rPr>
          <w:b/>
          <w:lang w:val="ro-RO"/>
        </w:rPr>
        <w:t xml:space="preserve">“ Servicii de </w:t>
      </w:r>
      <w:r w:rsidR="008C6C9B" w:rsidRPr="008C6C9B">
        <w:rPr>
          <w:b/>
          <w:lang w:val="ro-RO"/>
        </w:rPr>
        <w:t>organizare de festivaluri</w:t>
      </w:r>
      <w:r w:rsidRPr="008C6C9B">
        <w:rPr>
          <w:b/>
          <w:lang w:val="ro-RO"/>
        </w:rPr>
        <w:t>”</w:t>
      </w:r>
      <w:r>
        <w:rPr>
          <w:lang w:val="ro-RO"/>
        </w:rPr>
        <w:t xml:space="preserve"> în cadrul  proiectului ,,CCI SIBIȘENI – CREȘTEREA CALITĂȚII VIEȚII ȘI A INCLUZIUNII SOCIALE ÎN VINȚU DE JOS – cod SMIS 103385’’, proiect cofinanțat din Programul Operațional Capital Uman 2014 – 2020 si in conformitate cu specificațiile din Caietul de Sarcini. </w:t>
      </w:r>
    </w:p>
    <w:p w:rsidR="00D37466" w:rsidRDefault="00D37466" w:rsidP="008C6C9B">
      <w:pPr>
        <w:pStyle w:val="BodyTextIndent21"/>
        <w:spacing w:line="276" w:lineRule="auto"/>
        <w:ind w:firstLine="0"/>
      </w:pPr>
    </w:p>
    <w:p w:rsidR="00D37466" w:rsidRPr="00D37466" w:rsidRDefault="00774827" w:rsidP="008C6C9B">
      <w:pPr>
        <w:pStyle w:val="BodyTextIndent21"/>
        <w:spacing w:line="276" w:lineRule="auto"/>
        <w:ind w:firstLine="0"/>
        <w:rPr>
          <w:sz w:val="24"/>
          <w:szCs w:val="24"/>
        </w:rPr>
      </w:pPr>
      <w:r w:rsidRPr="00D37466">
        <w:rPr>
          <w:sz w:val="24"/>
          <w:szCs w:val="24"/>
        </w:rPr>
        <w:t xml:space="preserve">4.2 Obiectul contractului de achiziţie publica îl constituie prestarea de </w:t>
      </w:r>
      <w:r w:rsidRPr="008C6C9B">
        <w:rPr>
          <w:b/>
          <w:sz w:val="24"/>
          <w:szCs w:val="24"/>
        </w:rPr>
        <w:t xml:space="preserve">“Servicii de </w:t>
      </w:r>
      <w:r w:rsidR="008C6C9B" w:rsidRPr="008C6C9B">
        <w:rPr>
          <w:b/>
          <w:sz w:val="24"/>
          <w:szCs w:val="24"/>
        </w:rPr>
        <w:t>organizare de festivaluri</w:t>
      </w:r>
      <w:r w:rsidR="00D37466" w:rsidRPr="008C6C9B">
        <w:rPr>
          <w:b/>
          <w:sz w:val="24"/>
          <w:szCs w:val="24"/>
        </w:rPr>
        <w:t>”</w:t>
      </w:r>
      <w:r w:rsidR="00D37466" w:rsidRPr="00D37466">
        <w:rPr>
          <w:sz w:val="24"/>
          <w:szCs w:val="24"/>
        </w:rPr>
        <w:t>, respectiv:</w:t>
      </w:r>
    </w:p>
    <w:p w:rsidR="008C6C9B" w:rsidRPr="008C6C9B" w:rsidRDefault="008C6C9B" w:rsidP="008C6C9B">
      <w:pPr>
        <w:suppressAutoHyphens w:val="0"/>
        <w:autoSpaceDE w:val="0"/>
        <w:adjustRightInd w:val="0"/>
        <w:jc w:val="both"/>
        <w:rPr>
          <w:rFonts w:eastAsia="Times New Roman" w:cs="Times New Roman"/>
          <w:i/>
          <w:lang w:eastAsia="ro-RO"/>
        </w:rPr>
      </w:pPr>
      <w:r w:rsidRPr="008C6C9B">
        <w:rPr>
          <w:rFonts w:eastAsia="Times New Roman" w:cs="Times New Roman"/>
          <w:i/>
          <w:lang w:eastAsia="ro-RO"/>
        </w:rPr>
        <w:t>1.</w:t>
      </w:r>
      <w:r>
        <w:rPr>
          <w:rFonts w:eastAsia="Times New Roman" w:cs="Times New Roman"/>
          <w:i/>
          <w:lang w:eastAsia="ro-RO"/>
        </w:rPr>
        <w:t xml:space="preserve"> </w:t>
      </w:r>
      <w:r w:rsidRPr="008C6C9B">
        <w:rPr>
          <w:rFonts w:eastAsia="Times New Roman" w:cs="Times New Roman"/>
          <w:b/>
          <w:i/>
          <w:lang w:eastAsia="ro-RO"/>
        </w:rPr>
        <w:t>Ateliere mestesugaresti</w:t>
      </w:r>
      <w:r w:rsidRPr="008C6C9B">
        <w:rPr>
          <w:rFonts w:eastAsia="Times New Roman" w:cs="Times New Roman"/>
          <w:i/>
          <w:lang w:eastAsia="ro-RO"/>
        </w:rPr>
        <w:t xml:space="preserve"> în care mesteri români si mesteri de etnie roma vor prezenta rezultatul muncii lor si vor demonstra pe viu participantilor modul în care produsele traditionale sunt realizate. </w:t>
      </w:r>
    </w:p>
    <w:p w:rsidR="008C6C9B" w:rsidRPr="008C6C9B" w:rsidRDefault="008C6C9B" w:rsidP="008C6C9B">
      <w:pPr>
        <w:suppressAutoHyphens w:val="0"/>
        <w:autoSpaceDE w:val="0"/>
        <w:adjustRightInd w:val="0"/>
        <w:jc w:val="both"/>
        <w:rPr>
          <w:rFonts w:eastAsia="Times New Roman" w:cs="Times New Roman"/>
          <w:i/>
          <w:lang w:eastAsia="ro-RO"/>
        </w:rPr>
      </w:pPr>
      <w:r w:rsidRPr="008C6C9B">
        <w:rPr>
          <w:rFonts w:eastAsia="Times New Roman" w:cs="Times New Roman"/>
          <w:i/>
          <w:lang w:eastAsia="ro-RO"/>
        </w:rPr>
        <w:t>2.</w:t>
      </w:r>
      <w:r>
        <w:rPr>
          <w:rFonts w:eastAsia="Times New Roman" w:cs="Times New Roman"/>
          <w:i/>
          <w:lang w:eastAsia="ro-RO"/>
        </w:rPr>
        <w:t xml:space="preserve"> </w:t>
      </w:r>
      <w:r w:rsidRPr="008C6C9B">
        <w:rPr>
          <w:rFonts w:eastAsia="Times New Roman" w:cs="Times New Roman"/>
          <w:b/>
          <w:i/>
          <w:lang w:eastAsia="ro-RO"/>
        </w:rPr>
        <w:t>Organizarea si prezentarea de momente artistice</w:t>
      </w:r>
      <w:r w:rsidRPr="008C6C9B">
        <w:rPr>
          <w:rFonts w:eastAsia="Times New Roman" w:cs="Times New Roman"/>
          <w:i/>
          <w:lang w:eastAsia="ro-RO"/>
        </w:rPr>
        <w:t xml:space="preserve"> sustinute de artisti recunoscuti pe plan regional, ca purtatori ai mesajului de toleranta si al traditiilor acolo unde ei presteaza momentele artistice;</w:t>
      </w:r>
    </w:p>
    <w:p w:rsidR="008C6C9B" w:rsidRPr="00256856" w:rsidRDefault="008C6C9B" w:rsidP="008C6C9B">
      <w:pPr>
        <w:suppressAutoHyphens w:val="0"/>
        <w:autoSpaceDE w:val="0"/>
        <w:adjustRightInd w:val="0"/>
        <w:jc w:val="both"/>
        <w:rPr>
          <w:rFonts w:eastAsia="Times New Roman" w:cs="Times New Roman"/>
          <w:b/>
          <w:u w:val="single"/>
          <w:lang w:eastAsia="ro-RO"/>
        </w:rPr>
      </w:pPr>
      <w:r w:rsidRPr="008C6C9B">
        <w:rPr>
          <w:rFonts w:eastAsia="Times New Roman" w:cs="Times New Roman"/>
          <w:i/>
          <w:lang w:eastAsia="ro-RO"/>
        </w:rPr>
        <w:t>3.</w:t>
      </w:r>
      <w:r>
        <w:rPr>
          <w:rFonts w:eastAsia="Times New Roman" w:cs="Times New Roman"/>
          <w:i/>
          <w:lang w:eastAsia="ro-RO"/>
        </w:rPr>
        <w:t xml:space="preserve"> </w:t>
      </w:r>
      <w:r w:rsidRPr="008C6C9B">
        <w:rPr>
          <w:rFonts w:eastAsia="Times New Roman" w:cs="Times New Roman"/>
          <w:b/>
          <w:i/>
          <w:lang w:eastAsia="ro-RO"/>
        </w:rPr>
        <w:t>Proiectarea de filme</w:t>
      </w:r>
      <w:r w:rsidRPr="008C6C9B">
        <w:rPr>
          <w:rFonts w:eastAsia="Times New Roman" w:cs="Times New Roman"/>
          <w:i/>
          <w:lang w:eastAsia="ro-RO"/>
        </w:rPr>
        <w:t>, în serile de eveniment, care au ca obiect promovarea  interculturalitatii si a tolerantei interetnice ca premisa centrala în construirea identitatii</w:t>
      </w:r>
      <w:r w:rsidRPr="00BF786A">
        <w:rPr>
          <w:rFonts w:eastAsia="Times New Roman" w:cs="Times New Roman"/>
          <w:b/>
          <w:lang w:eastAsia="ro-RO"/>
        </w:rPr>
        <w:t>.</w:t>
      </w:r>
    </w:p>
    <w:p w:rsidR="00D37466" w:rsidRDefault="00D37466" w:rsidP="008C6C9B">
      <w:pPr>
        <w:pStyle w:val="Standard"/>
        <w:jc w:val="both"/>
        <w:rPr>
          <w:lang w:val="ro-RO"/>
        </w:rPr>
      </w:pPr>
    </w:p>
    <w:p w:rsidR="004439D6" w:rsidRDefault="00774827" w:rsidP="008C6C9B">
      <w:pPr>
        <w:pStyle w:val="Standard"/>
        <w:jc w:val="both"/>
      </w:pPr>
      <w:r>
        <w:rPr>
          <w:b/>
          <w:bCs/>
          <w:lang w:val="ro-RO"/>
        </w:rPr>
        <w:t xml:space="preserve">5. Preţul Contractului </w:t>
      </w:r>
    </w:p>
    <w:p w:rsidR="00D37466" w:rsidRDefault="00774827" w:rsidP="008C6C9B">
      <w:pPr>
        <w:pStyle w:val="Standard"/>
        <w:jc w:val="both"/>
        <w:rPr>
          <w:lang w:val="ro-RO"/>
        </w:rPr>
      </w:pPr>
      <w:r>
        <w:rPr>
          <w:lang w:val="ro-RO"/>
        </w:rPr>
        <w:t xml:space="preserve">5.1 Preţul convenit pentru îndeplinirea Contractului, plătibil Prestatorului de către Achizitor, conform ofertei prezentate, este de </w:t>
      </w:r>
      <w:r w:rsidR="00F40C7D">
        <w:rPr>
          <w:b/>
          <w:bCs/>
          <w:lang w:val="ro-RO"/>
        </w:rPr>
        <w:t>……….</w:t>
      </w:r>
      <w:r>
        <w:rPr>
          <w:b/>
          <w:bCs/>
          <w:lang w:val="ro-RO"/>
        </w:rPr>
        <w:t>. lei</w:t>
      </w:r>
      <w:r>
        <w:rPr>
          <w:lang w:val="ro-RO"/>
        </w:rPr>
        <w:t xml:space="preserve">, la care se adaugă TVA în valoare de </w:t>
      </w:r>
      <w:r w:rsidR="00F40C7D">
        <w:rPr>
          <w:lang w:val="ro-RO"/>
        </w:rPr>
        <w:t>………lei</w:t>
      </w:r>
      <w:r w:rsidR="00D37466">
        <w:rPr>
          <w:lang w:val="ro-RO"/>
        </w:rPr>
        <w:t xml:space="preserve">, </w:t>
      </w:r>
      <w:proofErr w:type="spellStart"/>
      <w:r w:rsidR="00D37466">
        <w:rPr>
          <w:lang w:val="ro-RO"/>
        </w:rPr>
        <w:t>dupa</w:t>
      </w:r>
      <w:proofErr w:type="spellEnd"/>
      <w:r w:rsidR="00D37466">
        <w:rPr>
          <w:lang w:val="ro-RO"/>
        </w:rPr>
        <w:t xml:space="preserve"> cum </w:t>
      </w:r>
      <w:proofErr w:type="spellStart"/>
      <w:r w:rsidR="00D37466">
        <w:rPr>
          <w:lang w:val="ro-RO"/>
        </w:rPr>
        <w:t>urmeaza</w:t>
      </w:r>
      <w:proofErr w:type="spellEnd"/>
      <w:r w:rsidR="00D37466">
        <w:rPr>
          <w:lang w:val="ro-RO"/>
        </w:rPr>
        <w:t xml:space="preserve"> :</w:t>
      </w:r>
    </w:p>
    <w:p w:rsidR="00BF786A" w:rsidRPr="008C6C9B" w:rsidRDefault="00774827" w:rsidP="00BF786A">
      <w:pPr>
        <w:suppressAutoHyphens w:val="0"/>
        <w:autoSpaceDE w:val="0"/>
        <w:adjustRightInd w:val="0"/>
        <w:jc w:val="both"/>
        <w:rPr>
          <w:rFonts w:eastAsia="Times New Roman" w:cs="Times New Roman"/>
          <w:i/>
          <w:lang w:eastAsia="ro-RO"/>
        </w:rPr>
      </w:pPr>
      <w:r>
        <w:rPr>
          <w:lang w:val="ro-RO"/>
        </w:rPr>
        <w:t xml:space="preserve">  </w:t>
      </w:r>
      <w:r w:rsidR="00BF786A" w:rsidRPr="008C6C9B">
        <w:rPr>
          <w:rFonts w:eastAsia="Times New Roman" w:cs="Times New Roman"/>
          <w:i/>
          <w:lang w:eastAsia="ro-RO"/>
        </w:rPr>
        <w:t>1.</w:t>
      </w:r>
      <w:r w:rsidR="00BF786A">
        <w:rPr>
          <w:rFonts w:eastAsia="Times New Roman" w:cs="Times New Roman"/>
          <w:i/>
          <w:lang w:eastAsia="ro-RO"/>
        </w:rPr>
        <w:t xml:space="preserve"> </w:t>
      </w:r>
      <w:r w:rsidR="00BF786A" w:rsidRPr="008C6C9B">
        <w:rPr>
          <w:rFonts w:eastAsia="Times New Roman" w:cs="Times New Roman"/>
          <w:b/>
          <w:i/>
          <w:lang w:eastAsia="ro-RO"/>
        </w:rPr>
        <w:t>Ateliere mestesugaresti</w:t>
      </w:r>
      <w:r w:rsidR="00BF786A" w:rsidRPr="008C6C9B">
        <w:rPr>
          <w:rFonts w:eastAsia="Times New Roman" w:cs="Times New Roman"/>
          <w:i/>
          <w:lang w:eastAsia="ro-RO"/>
        </w:rPr>
        <w:t xml:space="preserve"> în care mesteri români si mesteri de etnie roma vor prezenta rezultatul muncii lor si vor demonstra pe viu participantilor modul în care produsele traditionale sunt realizate. </w:t>
      </w:r>
    </w:p>
    <w:p w:rsidR="00BF786A" w:rsidRPr="008C6C9B" w:rsidRDefault="00BF786A" w:rsidP="00BF786A">
      <w:pPr>
        <w:suppressAutoHyphens w:val="0"/>
        <w:autoSpaceDE w:val="0"/>
        <w:adjustRightInd w:val="0"/>
        <w:jc w:val="both"/>
        <w:rPr>
          <w:rFonts w:eastAsia="Times New Roman" w:cs="Times New Roman"/>
          <w:i/>
          <w:lang w:eastAsia="ro-RO"/>
        </w:rPr>
      </w:pPr>
      <w:r w:rsidRPr="008C6C9B">
        <w:rPr>
          <w:rFonts w:eastAsia="Times New Roman" w:cs="Times New Roman"/>
          <w:i/>
          <w:lang w:eastAsia="ro-RO"/>
        </w:rPr>
        <w:t>2.</w:t>
      </w:r>
      <w:r>
        <w:rPr>
          <w:rFonts w:eastAsia="Times New Roman" w:cs="Times New Roman"/>
          <w:i/>
          <w:lang w:eastAsia="ro-RO"/>
        </w:rPr>
        <w:t xml:space="preserve"> </w:t>
      </w:r>
      <w:r w:rsidRPr="008C6C9B">
        <w:rPr>
          <w:rFonts w:eastAsia="Times New Roman" w:cs="Times New Roman"/>
          <w:b/>
          <w:i/>
          <w:lang w:eastAsia="ro-RO"/>
        </w:rPr>
        <w:t>Organizarea si prezentarea de momente artistice</w:t>
      </w:r>
      <w:r w:rsidRPr="008C6C9B">
        <w:rPr>
          <w:rFonts w:eastAsia="Times New Roman" w:cs="Times New Roman"/>
          <w:i/>
          <w:lang w:eastAsia="ro-RO"/>
        </w:rPr>
        <w:t xml:space="preserve"> sustinute de artisti recunoscuti pe plan regional, ca purtatori ai mesajului de toleranta si al traditiilor acolo unde ei presteaza momentele artistice;</w:t>
      </w:r>
    </w:p>
    <w:p w:rsidR="00BF786A" w:rsidRPr="00256856" w:rsidRDefault="00BF786A" w:rsidP="00BF786A">
      <w:pPr>
        <w:suppressAutoHyphens w:val="0"/>
        <w:autoSpaceDE w:val="0"/>
        <w:adjustRightInd w:val="0"/>
        <w:jc w:val="both"/>
        <w:rPr>
          <w:rFonts w:eastAsia="Times New Roman" w:cs="Times New Roman"/>
          <w:b/>
          <w:u w:val="single"/>
          <w:lang w:eastAsia="ro-RO"/>
        </w:rPr>
      </w:pPr>
      <w:r w:rsidRPr="008C6C9B">
        <w:rPr>
          <w:rFonts w:eastAsia="Times New Roman" w:cs="Times New Roman"/>
          <w:i/>
          <w:lang w:eastAsia="ro-RO"/>
        </w:rPr>
        <w:t>3.</w:t>
      </w:r>
      <w:r>
        <w:rPr>
          <w:rFonts w:eastAsia="Times New Roman" w:cs="Times New Roman"/>
          <w:i/>
          <w:lang w:eastAsia="ro-RO"/>
        </w:rPr>
        <w:t xml:space="preserve"> </w:t>
      </w:r>
      <w:r w:rsidRPr="008C6C9B">
        <w:rPr>
          <w:rFonts w:eastAsia="Times New Roman" w:cs="Times New Roman"/>
          <w:b/>
          <w:i/>
          <w:lang w:eastAsia="ro-RO"/>
        </w:rPr>
        <w:t>Proiectarea de filme</w:t>
      </w:r>
      <w:r w:rsidRPr="008C6C9B">
        <w:rPr>
          <w:rFonts w:eastAsia="Times New Roman" w:cs="Times New Roman"/>
          <w:i/>
          <w:lang w:eastAsia="ro-RO"/>
        </w:rPr>
        <w:t>, în serile de eveniment, care au ca obiect promovarea  interculturalitatii si a tolerantei interetnice ca premisa centrala în construirea identitatii</w:t>
      </w:r>
      <w:r w:rsidRPr="00BF786A">
        <w:rPr>
          <w:rFonts w:eastAsia="Times New Roman" w:cs="Times New Roman"/>
          <w:b/>
          <w:lang w:eastAsia="ro-RO"/>
        </w:rPr>
        <w:t>.</w:t>
      </w:r>
    </w:p>
    <w:p w:rsidR="004439D6" w:rsidRDefault="00774827" w:rsidP="00BF786A">
      <w:pPr>
        <w:pStyle w:val="Standard"/>
        <w:jc w:val="both"/>
      </w:pPr>
      <w:r>
        <w:rPr>
          <w:lang w:val="ro-RO"/>
        </w:rPr>
        <w:t xml:space="preserve"> </w:t>
      </w:r>
    </w:p>
    <w:p w:rsidR="004439D6" w:rsidRDefault="00774827" w:rsidP="008C6C9B">
      <w:pPr>
        <w:pStyle w:val="Standard"/>
        <w:jc w:val="both"/>
        <w:rPr>
          <w:lang w:val="ro-RO"/>
        </w:rPr>
      </w:pPr>
      <w:r>
        <w:rPr>
          <w:lang w:val="ro-RO"/>
        </w:rPr>
        <w:t xml:space="preserve">5.2. Plata prețului Contractului se va efectua din bugetul proiectului  si doar pentru serviciile efectiv prestate. </w:t>
      </w:r>
    </w:p>
    <w:p w:rsidR="004439D6" w:rsidRDefault="00774827" w:rsidP="008C6C9B">
      <w:pPr>
        <w:pStyle w:val="Standard"/>
        <w:jc w:val="both"/>
        <w:rPr>
          <w:lang w:val="ro-RO"/>
        </w:rPr>
      </w:pPr>
      <w:r>
        <w:rPr>
          <w:lang w:val="ro-RO"/>
        </w:rPr>
        <w:t xml:space="preserve">5.3. Prețul contractului este ferm și nu se actualizează pe durata derulării contractului.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6. Modalități de plată </w:t>
      </w:r>
    </w:p>
    <w:p w:rsidR="004439D6" w:rsidRDefault="00774827" w:rsidP="008C6C9B">
      <w:pPr>
        <w:pStyle w:val="Standard"/>
        <w:jc w:val="both"/>
        <w:rPr>
          <w:lang w:val="ro-RO"/>
        </w:rPr>
      </w:pPr>
      <w:r>
        <w:rPr>
          <w:lang w:val="ro-RO"/>
        </w:rPr>
        <w:t xml:space="preserve">6.1. Plata Prețului Contractului se va efectua după emiterea facturii, pentru serviciile efectiv </w:t>
      </w:r>
      <w:r>
        <w:rPr>
          <w:lang w:val="ro-RO"/>
        </w:rPr>
        <w:lastRenderedPageBreak/>
        <w:t xml:space="preserve">prestate. Plata facturilor se va face în baza </w:t>
      </w:r>
      <w:r w:rsidR="00BF786A">
        <w:rPr>
          <w:lang w:val="ro-RO"/>
        </w:rPr>
        <w:t>documentelor justificative puse la dispoziția Achizitorului de către Prestator, documente care certifică prestarea</w:t>
      </w:r>
      <w:r>
        <w:rPr>
          <w:lang w:val="ro-RO"/>
        </w:rPr>
        <w:t xml:space="preserve"> serviciilor în conformitate cu cerinţele prevăzute în Caietul de sarcini. </w:t>
      </w:r>
    </w:p>
    <w:p w:rsidR="004439D6" w:rsidRDefault="00774827" w:rsidP="008C6C9B">
      <w:pPr>
        <w:pStyle w:val="Standard"/>
        <w:jc w:val="both"/>
        <w:rPr>
          <w:lang w:val="ro-RO"/>
        </w:rPr>
      </w:pPr>
      <w:r>
        <w:rPr>
          <w:lang w:val="ro-RO"/>
        </w:rPr>
        <w:t xml:space="preserve">6.2. Plata facturii va fi efectuată fără a depăși termenul de 30 de zile de la înregistrarea facturii la sediul autorităţii contractante, prin Ordin de plată, în contul deschis la trezorerie al Prestatorului. </w:t>
      </w:r>
    </w:p>
    <w:p w:rsidR="004439D6" w:rsidRDefault="00774827" w:rsidP="008C6C9B">
      <w:pPr>
        <w:pStyle w:val="Standard"/>
        <w:jc w:val="both"/>
        <w:rPr>
          <w:lang w:val="ro-RO"/>
        </w:rPr>
      </w:pPr>
      <w:r>
        <w:rPr>
          <w:lang w:val="ro-RO"/>
        </w:rPr>
        <w:t>6.3. Plata Serviciilor către Prestator se va face prin ordin de plată, pe baza facturii acceptate de către Ach</w:t>
      </w:r>
      <w:r w:rsidR="00206E52">
        <w:rPr>
          <w:lang w:val="ro-RO"/>
        </w:rPr>
        <w:t xml:space="preserve">izitor, în contul de Trezorerie </w:t>
      </w:r>
      <w:r w:rsidR="00F40C7D">
        <w:rPr>
          <w:lang w:val="ro-RO"/>
        </w:rPr>
        <w:t>………………….</w:t>
      </w:r>
      <w:r>
        <w:rPr>
          <w:lang w:val="ro-RO"/>
        </w:rPr>
        <w:t xml:space="preserve"> deschis la </w:t>
      </w:r>
      <w:r w:rsidR="00F40C7D">
        <w:rPr>
          <w:lang w:val="ro-RO"/>
        </w:rPr>
        <w:t>…………….</w:t>
      </w:r>
      <w:r w:rsidR="00206E52">
        <w:rPr>
          <w:lang w:val="ro-RO"/>
        </w:rPr>
        <w:t>.</w:t>
      </w:r>
      <w:r>
        <w:rPr>
          <w:lang w:val="ro-RO"/>
        </w:rPr>
        <w:t xml:space="preserve"> Va fi achitată doar contravaloarea serviciilor efectiv prestate. </w:t>
      </w:r>
    </w:p>
    <w:p w:rsidR="004439D6" w:rsidRDefault="00774827" w:rsidP="008C6C9B">
      <w:pPr>
        <w:pStyle w:val="Standard"/>
        <w:jc w:val="both"/>
        <w:rPr>
          <w:lang w:val="ro-RO"/>
        </w:rPr>
      </w:pPr>
      <w:r>
        <w:rPr>
          <w:lang w:val="ro-RO"/>
        </w:rPr>
        <w:t xml:space="preserve">6.4. Dacă factura sau documentele care însoțesc factura nu sunt întocmite corespunzător şi sunt necesare clarificări suplimentare sau alte documente suport din partea Prestatorului, termenul de 30 de zile pentru plata facturii se suspendă prin notificare. Repunerea în termen se face de la momentul îndeplinirii condițiilor de formă şi de fond ale facturii. </w:t>
      </w:r>
    </w:p>
    <w:p w:rsidR="004439D6" w:rsidRDefault="00774827" w:rsidP="008C6C9B">
      <w:pPr>
        <w:pStyle w:val="Standard"/>
        <w:jc w:val="both"/>
        <w:rPr>
          <w:lang w:val="ro-RO"/>
        </w:rPr>
      </w:pPr>
      <w:r>
        <w:rPr>
          <w:lang w:val="ro-RO"/>
        </w:rPr>
        <w:t xml:space="preserve">6.5. Daca factura conţine elemente greșite si/sau greșeli de calcul, identificate de Achizitor, termenul de 30 de zile pentru plata facturii se suspenda, iar repunerea in termen se face de la momentul îndeplinirii condiţiilor de forma si conținut ale facturii.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7. Durata Contractului </w:t>
      </w:r>
    </w:p>
    <w:p w:rsidR="004439D6" w:rsidRDefault="00774827" w:rsidP="008C6C9B">
      <w:pPr>
        <w:pStyle w:val="Standard"/>
        <w:jc w:val="both"/>
        <w:rPr>
          <w:lang w:val="ro-RO"/>
        </w:rPr>
      </w:pPr>
      <w:r>
        <w:rPr>
          <w:lang w:val="ro-RO"/>
        </w:rPr>
        <w:t xml:space="preserve">7.1- Prestatorul se obligă să presteze </w:t>
      </w:r>
      <w:r w:rsidRPr="008C6C9B">
        <w:rPr>
          <w:b/>
          <w:lang w:val="ro-RO"/>
        </w:rPr>
        <w:t xml:space="preserve">„Servicii de </w:t>
      </w:r>
      <w:r w:rsidR="008C6C9B" w:rsidRPr="008C6C9B">
        <w:rPr>
          <w:b/>
          <w:lang w:val="ro-RO"/>
        </w:rPr>
        <w:t>organizare de festivaluri</w:t>
      </w:r>
      <w:r w:rsidRPr="008C6C9B">
        <w:rPr>
          <w:b/>
          <w:lang w:val="ro-RO"/>
        </w:rPr>
        <w:t>”</w:t>
      </w:r>
      <w:r>
        <w:rPr>
          <w:lang w:val="ro-RO"/>
        </w:rPr>
        <w:t xml:space="preserve"> în cadrul  proiectului ,,CCI SIBIȘENI – CREȘTEREA CALITĂȚII VIEȚII ȘI A INCLUZIUNII SOCIALE ÎN VINȚU DE JOS – cod SMIS 103385’’, proiect cofinanțat din Programul Operațional Capital Uman 2014 – 2020, începând cu data semnării contractului de către ultima dintre părț</w:t>
      </w:r>
      <w:r w:rsidR="008C6C9B">
        <w:rPr>
          <w:lang w:val="ro-RO"/>
        </w:rPr>
        <w:t xml:space="preserve">i </w:t>
      </w:r>
      <w:r>
        <w:rPr>
          <w:lang w:val="ro-RO"/>
        </w:rPr>
        <w:t xml:space="preserve">si se finalizează cel mai  târziu  la data de </w:t>
      </w:r>
      <w:r w:rsidR="00206E52">
        <w:rPr>
          <w:lang w:val="ro-RO"/>
        </w:rPr>
        <w:t>09</w:t>
      </w:r>
      <w:r>
        <w:rPr>
          <w:lang w:val="ro-RO"/>
        </w:rPr>
        <w:t>.08.2020.</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8. Documentele Contractului </w:t>
      </w:r>
    </w:p>
    <w:p w:rsidR="004439D6" w:rsidRDefault="00774827" w:rsidP="008C6C9B">
      <w:pPr>
        <w:pStyle w:val="Standard"/>
        <w:jc w:val="both"/>
        <w:rPr>
          <w:lang w:val="ro-RO"/>
        </w:rPr>
      </w:pPr>
      <w:r>
        <w:rPr>
          <w:lang w:val="ro-RO"/>
        </w:rPr>
        <w:t xml:space="preserve">Prestatorul va îndeplini activităţile stabilite în prezentul Contract, care include, în ordinea enumerării, prezentul Contract, precum şi următoarele anexe: </w:t>
      </w:r>
    </w:p>
    <w:p w:rsidR="004439D6" w:rsidRDefault="004439D6" w:rsidP="008C6C9B">
      <w:pPr>
        <w:pStyle w:val="Standard"/>
        <w:jc w:val="both"/>
        <w:rPr>
          <w:lang w:val="ro-RO"/>
        </w:rPr>
      </w:pPr>
    </w:p>
    <w:p w:rsidR="004439D6" w:rsidRDefault="00774827" w:rsidP="008C6C9B">
      <w:pPr>
        <w:pStyle w:val="Standard"/>
        <w:jc w:val="both"/>
        <w:rPr>
          <w:lang w:val="ro-RO"/>
        </w:rPr>
      </w:pPr>
      <w:r>
        <w:rPr>
          <w:lang w:val="ro-RO"/>
        </w:rPr>
        <w:t xml:space="preserve">a) Caietul de sarcini (anexa 1); </w:t>
      </w:r>
    </w:p>
    <w:p w:rsidR="004439D6" w:rsidRDefault="00774827" w:rsidP="008C6C9B">
      <w:pPr>
        <w:pStyle w:val="Standard"/>
        <w:jc w:val="both"/>
        <w:rPr>
          <w:lang w:val="ro-RO"/>
        </w:rPr>
      </w:pPr>
      <w:r>
        <w:rPr>
          <w:lang w:val="ro-RO"/>
        </w:rPr>
        <w:t xml:space="preserve">b) Propunerea tehnică (anexa 2); </w:t>
      </w:r>
    </w:p>
    <w:p w:rsidR="004439D6" w:rsidRDefault="00774827" w:rsidP="008C6C9B">
      <w:pPr>
        <w:pStyle w:val="Standard"/>
        <w:jc w:val="both"/>
        <w:rPr>
          <w:lang w:val="ro-RO"/>
        </w:rPr>
      </w:pPr>
      <w:r>
        <w:rPr>
          <w:lang w:val="ro-RO"/>
        </w:rPr>
        <w:t xml:space="preserve">c) Propunerea financiară (anexa 3); </w:t>
      </w:r>
    </w:p>
    <w:p w:rsidR="004439D6" w:rsidRDefault="004439D6" w:rsidP="008C6C9B">
      <w:pPr>
        <w:pStyle w:val="Standard"/>
        <w:jc w:val="both"/>
        <w:rPr>
          <w:lang w:val="ro-RO"/>
        </w:rPr>
      </w:pPr>
    </w:p>
    <w:p w:rsidR="004439D6" w:rsidRDefault="00774827" w:rsidP="008C6C9B">
      <w:pPr>
        <w:pStyle w:val="Standard"/>
        <w:jc w:val="both"/>
      </w:pPr>
      <w:r>
        <w:rPr>
          <w:b/>
          <w:bCs/>
          <w:lang w:val="ro-RO"/>
        </w:rPr>
        <w:t xml:space="preserve">9. Ordinea de precedență </w:t>
      </w:r>
    </w:p>
    <w:p w:rsidR="004439D6" w:rsidRDefault="00774827" w:rsidP="008C6C9B">
      <w:pPr>
        <w:pStyle w:val="Standard"/>
        <w:jc w:val="both"/>
        <w:rPr>
          <w:lang w:val="ro-RO"/>
        </w:rPr>
      </w:pPr>
      <w:r>
        <w:rPr>
          <w:lang w:val="ro-RO"/>
        </w:rPr>
        <w:t xml:space="preserve">9.1. În cazul oricărei contradicții între documentele prevăzute la punctul 8, prevederile acestora vor fi aplicate în ordinea de precedență stabilită conform succesiunii documentelor enumerate mai sus. </w:t>
      </w:r>
    </w:p>
    <w:p w:rsidR="004439D6" w:rsidRDefault="00774827" w:rsidP="008C6C9B">
      <w:pPr>
        <w:pStyle w:val="Standard"/>
        <w:jc w:val="both"/>
        <w:rPr>
          <w:lang w:val="ro-RO"/>
        </w:rPr>
      </w:pPr>
      <w:r>
        <w:rPr>
          <w:lang w:val="ro-RO"/>
        </w:rPr>
        <w:t xml:space="preserve">9.2. În cazul în care, pe parcursul îndeplinirii Contractului, se constată faptul că anumite elemente ale propunerii tehnice sunt inferioare sau nu corespund cerinţelor prevăzute în Caietul de sarcini, prevalează prevederile Caietului de sarcini. </w:t>
      </w:r>
    </w:p>
    <w:p w:rsidR="004439D6" w:rsidRDefault="00774827" w:rsidP="008C6C9B">
      <w:pPr>
        <w:pStyle w:val="Standard"/>
        <w:jc w:val="both"/>
      </w:pPr>
      <w:r>
        <w:rPr>
          <w:b/>
          <w:bCs/>
          <w:lang w:val="ro-RO"/>
        </w:rPr>
        <w:t xml:space="preserve">10. Obligaţiile principale ale Prestatorului </w:t>
      </w:r>
    </w:p>
    <w:p w:rsidR="004439D6" w:rsidRDefault="00774827" w:rsidP="008C6C9B">
      <w:pPr>
        <w:pStyle w:val="Standard"/>
        <w:jc w:val="both"/>
        <w:rPr>
          <w:lang w:val="ro-RO"/>
        </w:rPr>
      </w:pPr>
      <w:r>
        <w:rPr>
          <w:lang w:val="ro-RO"/>
        </w:rPr>
        <w:t xml:space="preserve">10.1. Prestatorul se obligă să presteze serviciile prevăzute la punctul 4 din contract, la standardele şi performanţele din Caietul de sarcini şi prezentate în propunerea tehnică, anexe la contract. </w:t>
      </w:r>
    </w:p>
    <w:p w:rsidR="004439D6" w:rsidRDefault="00774827" w:rsidP="008C6C9B">
      <w:pPr>
        <w:pStyle w:val="Standard"/>
        <w:jc w:val="both"/>
        <w:rPr>
          <w:lang w:val="ro-RO"/>
        </w:rPr>
      </w:pPr>
      <w:r>
        <w:rPr>
          <w:lang w:val="ro-RO"/>
        </w:rPr>
        <w:t xml:space="preserve">10.2. Prestatorul se obligă să asigure derularea în bune condiţii a activităţilor specifice contractului şi să asigure logistica pentru toate activităţile specifice contractului. </w:t>
      </w:r>
    </w:p>
    <w:p w:rsidR="004439D6" w:rsidRPr="00C05918" w:rsidRDefault="00774827" w:rsidP="008C6C9B">
      <w:pPr>
        <w:pStyle w:val="Standard"/>
        <w:jc w:val="both"/>
        <w:rPr>
          <w:lang w:val="ro-RO"/>
        </w:rPr>
      </w:pPr>
      <w:r w:rsidRPr="00C05918">
        <w:rPr>
          <w:lang w:val="ro-RO"/>
        </w:rPr>
        <w:lastRenderedPageBreak/>
        <w:t xml:space="preserve">10.3. Prestatorul se obligă să întocmească </w:t>
      </w:r>
      <w:r w:rsidR="00BF786A" w:rsidRPr="00C05918">
        <w:rPr>
          <w:lang w:val="ro-RO"/>
        </w:rPr>
        <w:t>documente justificative pentru</w:t>
      </w:r>
      <w:r w:rsidRPr="00C05918">
        <w:rPr>
          <w:lang w:val="ro-RO"/>
        </w:rPr>
        <w:t xml:space="preserve"> </w:t>
      </w:r>
      <w:r w:rsidR="00BF786A" w:rsidRPr="00C05918">
        <w:rPr>
          <w:lang w:val="ro-RO"/>
        </w:rPr>
        <w:t>serviciile</w:t>
      </w:r>
      <w:r w:rsidRPr="00C05918">
        <w:rPr>
          <w:lang w:val="ro-RO"/>
        </w:rPr>
        <w:t xml:space="preserve"> prestate</w:t>
      </w:r>
      <w:r w:rsidR="00BF786A" w:rsidRPr="00C05918">
        <w:rPr>
          <w:lang w:val="ro-RO"/>
        </w:rPr>
        <w:t xml:space="preserve"> (fotografii reprezentative, liste de prezență ale artiștilor invitați, raport al derulării evenimentului elaborat pentru fiecare zi în care va avea loc festivalul)</w:t>
      </w:r>
      <w:r w:rsidRPr="00C05918">
        <w:rPr>
          <w:lang w:val="ro-RO"/>
        </w:rPr>
        <w:t xml:space="preserve">. </w:t>
      </w:r>
    </w:p>
    <w:p w:rsidR="004439D6" w:rsidRPr="00C05918" w:rsidRDefault="00774827" w:rsidP="008C6C9B">
      <w:pPr>
        <w:pStyle w:val="Standard"/>
        <w:jc w:val="both"/>
        <w:rPr>
          <w:lang w:val="ro-RO"/>
        </w:rPr>
      </w:pPr>
      <w:r w:rsidRPr="00C05918">
        <w:rPr>
          <w:lang w:val="ro-RO"/>
        </w:rPr>
        <w:t xml:space="preserve">10.4. Prestatorul se obligă să emită factura aferentă serviciilor prestate prin prezentul Contract numai după aprobarea </w:t>
      </w:r>
      <w:r w:rsidR="00BF786A" w:rsidRPr="00C05918">
        <w:rPr>
          <w:lang w:val="ro-RO"/>
        </w:rPr>
        <w:t xml:space="preserve">documentelor justificative puse la dispoziția </w:t>
      </w:r>
      <w:r w:rsidRPr="00C05918">
        <w:rPr>
          <w:lang w:val="ro-RO"/>
        </w:rPr>
        <w:t>Achizitor</w:t>
      </w:r>
      <w:r w:rsidR="00BF786A" w:rsidRPr="00C05918">
        <w:rPr>
          <w:lang w:val="ro-RO"/>
        </w:rPr>
        <w:t>ului</w:t>
      </w:r>
      <w:r w:rsidRPr="00C05918">
        <w:rPr>
          <w:lang w:val="ro-RO"/>
        </w:rPr>
        <w:t xml:space="preserve">. </w:t>
      </w:r>
    </w:p>
    <w:p w:rsidR="004439D6" w:rsidRDefault="00774827" w:rsidP="008C6C9B">
      <w:pPr>
        <w:pStyle w:val="Standard"/>
        <w:jc w:val="both"/>
        <w:rPr>
          <w:lang w:val="ro-RO"/>
        </w:rPr>
      </w:pPr>
      <w:r>
        <w:rPr>
          <w:lang w:val="ro-RO"/>
        </w:rPr>
        <w:t xml:space="preserve">10.5 Prestatorul se obligă să despăgubească Achizitorul împotriva oricăror: </w:t>
      </w:r>
    </w:p>
    <w:p w:rsidR="004439D6" w:rsidRDefault="00774827" w:rsidP="008C6C9B">
      <w:pPr>
        <w:pStyle w:val="Standard"/>
        <w:jc w:val="both"/>
        <w:rPr>
          <w:lang w:val="ro-RO"/>
        </w:rPr>
      </w:pPr>
      <w:r>
        <w:rPr>
          <w:lang w:val="ro-RO"/>
        </w:rPr>
        <w:t xml:space="preserve">a) reclamaţii şi acţiuni în justiţie, ce rezultă din încălcarea unor drepturi de proprietate intelectuală (brevete, nume, mărci înregistrate, etc.), legate de echipamentele și  materialele, folosite pentru sau în legătură cu serviciile achiziționate, </w:t>
      </w:r>
    </w:p>
    <w:p w:rsidR="004439D6" w:rsidRDefault="00774827" w:rsidP="008C6C9B">
      <w:pPr>
        <w:pStyle w:val="Standard"/>
        <w:jc w:val="both"/>
        <w:rPr>
          <w:lang w:val="ro-RO"/>
        </w:rPr>
      </w:pPr>
      <w:r>
        <w:rPr>
          <w:lang w:val="ro-RO"/>
        </w:rPr>
        <w:t xml:space="preserve">b) daune-interese, costuri, taxe şi cheltuieli de orice natură aferente, cu excepția situaţiei în care acestea sunt generate de o încălcare (a unor norme juridice sau contractuale) ce rezultă din respectarea Caietului de sarcini.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11. Obligaţiile principale ale Achizitorului </w:t>
      </w:r>
    </w:p>
    <w:p w:rsidR="004439D6" w:rsidRPr="00C05918" w:rsidRDefault="00774827" w:rsidP="008C6C9B">
      <w:pPr>
        <w:pStyle w:val="Standard"/>
        <w:jc w:val="both"/>
        <w:rPr>
          <w:lang w:val="ro-RO"/>
        </w:rPr>
      </w:pPr>
      <w:r w:rsidRPr="00C05918">
        <w:rPr>
          <w:lang w:val="ro-RO"/>
        </w:rPr>
        <w:t xml:space="preserve">11.1. Achizitorul se obligă să recepționeze, serviciile prestate în termenele convenite. Asociația </w:t>
      </w:r>
      <w:proofErr w:type="spellStart"/>
      <w:r w:rsidRPr="00C05918">
        <w:rPr>
          <w:lang w:val="ro-RO"/>
        </w:rPr>
        <w:t>Pakiv</w:t>
      </w:r>
      <w:proofErr w:type="spellEnd"/>
      <w:r w:rsidRPr="00C05918">
        <w:rPr>
          <w:lang w:val="ro-RO"/>
        </w:rPr>
        <w:t xml:space="preserve"> România dispune </w:t>
      </w:r>
      <w:proofErr w:type="spellStart"/>
      <w:r w:rsidRPr="00C05918">
        <w:rPr>
          <w:lang w:val="ro-RO"/>
        </w:rPr>
        <w:t>şi</w:t>
      </w:r>
      <w:proofErr w:type="spellEnd"/>
      <w:r w:rsidRPr="00C05918">
        <w:rPr>
          <w:lang w:val="ro-RO"/>
        </w:rPr>
        <w:t xml:space="preserve"> aprobă toate activităţile Prestatorului, certifică conformitatea şi recepția serviciilor, prin aprobarea </w:t>
      </w:r>
      <w:r w:rsidR="00BF786A" w:rsidRPr="00C05918">
        <w:rPr>
          <w:lang w:val="ro-RO"/>
        </w:rPr>
        <w:t>documentelor justificative elaborate pentru</w:t>
      </w:r>
      <w:r w:rsidRPr="00C05918">
        <w:rPr>
          <w:lang w:val="ro-RO"/>
        </w:rPr>
        <w:t xml:space="preserve"> serviciil</w:t>
      </w:r>
      <w:r w:rsidR="00BF786A" w:rsidRPr="00C05918">
        <w:rPr>
          <w:lang w:val="ro-RO"/>
        </w:rPr>
        <w:t>e</w:t>
      </w:r>
      <w:r w:rsidRPr="00C05918">
        <w:rPr>
          <w:lang w:val="ro-RO"/>
        </w:rPr>
        <w:t xml:space="preserve"> prestate. </w:t>
      </w:r>
    </w:p>
    <w:p w:rsidR="004439D6" w:rsidRPr="00C05918" w:rsidRDefault="00774827" w:rsidP="008C6C9B">
      <w:pPr>
        <w:pStyle w:val="Standard"/>
        <w:jc w:val="both"/>
        <w:rPr>
          <w:lang w:val="ro-RO"/>
        </w:rPr>
      </w:pPr>
      <w:r w:rsidRPr="00C05918">
        <w:rPr>
          <w:lang w:val="ro-RO"/>
        </w:rPr>
        <w:t xml:space="preserve">11.2. Achizitorul aprobă/respinge </w:t>
      </w:r>
      <w:r w:rsidR="00BF786A" w:rsidRPr="00C05918">
        <w:rPr>
          <w:lang w:val="ro-RO"/>
        </w:rPr>
        <w:t>documentele justificative elaborate pentru serviciile prestate</w:t>
      </w:r>
      <w:r w:rsidRPr="00C05918">
        <w:rPr>
          <w:lang w:val="ro-RO"/>
        </w:rPr>
        <w:t xml:space="preserve">, în termen de 5 zile lucrătoare de la data primirii acestuia. Orice eventuala respingere va fi motivată, cu comentarii scrise. </w:t>
      </w:r>
    </w:p>
    <w:p w:rsidR="004439D6" w:rsidRPr="00C05918" w:rsidRDefault="00774827" w:rsidP="008C6C9B">
      <w:pPr>
        <w:pStyle w:val="Standard"/>
        <w:jc w:val="both"/>
        <w:rPr>
          <w:lang w:val="ro-RO"/>
        </w:rPr>
      </w:pPr>
      <w:r w:rsidRPr="00C05918">
        <w:rPr>
          <w:lang w:val="ro-RO"/>
        </w:rPr>
        <w:t xml:space="preserve">11.3. Achizitorul se obligă să plătească preţul către Prestator, pe baza facturii fiscale, după aprobarea </w:t>
      </w:r>
      <w:r w:rsidR="00BF786A" w:rsidRPr="00C05918">
        <w:rPr>
          <w:lang w:val="ro-RO"/>
        </w:rPr>
        <w:t>documentelor justificative elaborate pentru serviciile prestate</w:t>
      </w:r>
      <w:r w:rsidRPr="00C05918">
        <w:rPr>
          <w:lang w:val="ro-RO"/>
        </w:rPr>
        <w:t xml:space="preserve">.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12. Sancțiuni pentru neîndeplinirea culpabilă a obligaţiilor </w:t>
      </w:r>
    </w:p>
    <w:p w:rsidR="004439D6" w:rsidRDefault="00774827" w:rsidP="008C6C9B">
      <w:pPr>
        <w:pStyle w:val="Standard"/>
        <w:jc w:val="both"/>
        <w:rPr>
          <w:lang w:val="ro-RO"/>
        </w:rPr>
      </w:pPr>
      <w:r>
        <w:rPr>
          <w:lang w:val="ro-RO"/>
        </w:rPr>
        <w:t xml:space="preserve">12.1. În cazul în care, din vina sa exclusivă, Prestatorul executa cu întârziere obligaţiile contractuale, Achizitorul are dreptul de a deduce din Preţul Contractului, ca penalităţi, o sumă echivalentă cu 0,1% din valoarea obligaţiilor asumate prin Contract şi neexecutate la termen, pentru fiecare zi de întârziere. </w:t>
      </w:r>
    </w:p>
    <w:p w:rsidR="004439D6" w:rsidRDefault="00774827" w:rsidP="008C6C9B">
      <w:pPr>
        <w:pStyle w:val="Standard"/>
        <w:jc w:val="both"/>
        <w:rPr>
          <w:lang w:val="ro-RO"/>
        </w:rPr>
      </w:pPr>
      <w:r>
        <w:rPr>
          <w:lang w:val="ro-RO"/>
        </w:rPr>
        <w:t xml:space="preserve">12.2. În cazul în care Achizitorul nu onorează facturile în termen de 30 de zile de la expirarea perioadei convenite in Contract, atunci prestatorul poate solicita, ca penalităţi, o sumă echivalentă cu 0,1% din valoarea facturii neachitate pentru fiecare zi de întârziere. </w:t>
      </w:r>
    </w:p>
    <w:p w:rsidR="004439D6" w:rsidRDefault="00774827" w:rsidP="008C6C9B">
      <w:pPr>
        <w:pStyle w:val="Standard"/>
        <w:jc w:val="both"/>
        <w:rPr>
          <w:lang w:val="ro-RO"/>
        </w:rPr>
      </w:pPr>
      <w:r>
        <w:rPr>
          <w:lang w:val="ro-RO"/>
        </w:rPr>
        <w:t xml:space="preserve">12.3. Nerespectarea obligaţiilor asumate prin prezentul Contract de către una dintre Părţi, în mod culpabil şi repetat, dă dreptul Părţii lezate de a considera Contractul de drept reziliat şi de a pretinde plata de daune-interese. </w:t>
      </w:r>
    </w:p>
    <w:p w:rsidR="004439D6" w:rsidRDefault="004439D6" w:rsidP="008C6C9B">
      <w:pPr>
        <w:pStyle w:val="Standard"/>
        <w:jc w:val="both"/>
        <w:rPr>
          <w:lang w:val="ro-RO"/>
        </w:rPr>
      </w:pPr>
    </w:p>
    <w:p w:rsidR="004439D6" w:rsidRDefault="00774827" w:rsidP="008C6C9B">
      <w:pPr>
        <w:pStyle w:val="Standard"/>
        <w:jc w:val="both"/>
      </w:pPr>
      <w:r>
        <w:rPr>
          <w:b/>
          <w:bCs/>
          <w:lang w:val="ro-RO"/>
        </w:rPr>
        <w:t xml:space="preserve">13. Garanţia de bună execuţie a contractului  - </w:t>
      </w:r>
      <w:r>
        <w:rPr>
          <w:lang w:val="ro-RO"/>
        </w:rPr>
        <w:t xml:space="preserve">Nu  este cazul. </w:t>
      </w:r>
    </w:p>
    <w:p w:rsidR="004439D6" w:rsidRDefault="004439D6" w:rsidP="008C6C9B">
      <w:pPr>
        <w:pStyle w:val="Standard"/>
        <w:jc w:val="both"/>
        <w:rPr>
          <w:b/>
          <w:bCs/>
          <w:i/>
          <w:iCs/>
          <w:lang w:val="ro-RO"/>
        </w:rPr>
      </w:pPr>
    </w:p>
    <w:p w:rsidR="004439D6" w:rsidRDefault="00774827" w:rsidP="008C6C9B">
      <w:pPr>
        <w:pStyle w:val="Standard"/>
        <w:jc w:val="both"/>
      </w:pPr>
      <w:r>
        <w:rPr>
          <w:b/>
          <w:bCs/>
          <w:i/>
          <w:iCs/>
          <w:lang w:val="ro-RO"/>
        </w:rPr>
        <w:t xml:space="preserve">Clauze contractuale specifice </w:t>
      </w:r>
    </w:p>
    <w:p w:rsidR="004439D6" w:rsidRDefault="00774827" w:rsidP="008C6C9B">
      <w:pPr>
        <w:pStyle w:val="Standard"/>
        <w:jc w:val="both"/>
      </w:pPr>
      <w:r>
        <w:rPr>
          <w:b/>
          <w:bCs/>
          <w:lang w:val="ro-RO"/>
        </w:rPr>
        <w:t>14</w:t>
      </w:r>
      <w:r>
        <w:rPr>
          <w:lang w:val="ro-RO"/>
        </w:rPr>
        <w:t xml:space="preserve">.1. (1) Prestatorul are obligaţia de a presta Serviciile prevăzute în prezentul Contract cu profesionalismul şi promptitudinea cuvenite angajamentului asumat prin propunerea tehnică şi în conformitate cu cerinţele Caietului de sarcini. </w:t>
      </w:r>
    </w:p>
    <w:p w:rsidR="004439D6" w:rsidRDefault="00774827" w:rsidP="008C6C9B">
      <w:pPr>
        <w:pStyle w:val="Standard"/>
        <w:jc w:val="both"/>
        <w:rPr>
          <w:lang w:val="ro-RO"/>
        </w:rPr>
      </w:pPr>
      <w:r>
        <w:rPr>
          <w:lang w:val="ro-RO"/>
        </w:rPr>
        <w:t xml:space="preserve">(2) Prestatorul se obligă să supravegheze prestarea Serviciilor, să asigure resursele umane, </w:t>
      </w:r>
      <w:r>
        <w:rPr>
          <w:lang w:val="ro-RO"/>
        </w:rPr>
        <w:lastRenderedPageBreak/>
        <w:t xml:space="preserve">materialele, instalaţiile, echipamentele şi orice alte asemenea, fie de natură provizorie, fie definitivă cerute de şi pentru prezentul Contract, în măsura în care necesitatea asigurării acestora este prevăzută în Contract si in Caietul de sarcini sau se poate deduce în mod rezonabil din acesta. </w:t>
      </w:r>
    </w:p>
    <w:p w:rsidR="004439D6" w:rsidRDefault="00774827" w:rsidP="008C6C9B">
      <w:pPr>
        <w:pStyle w:val="Standard"/>
        <w:jc w:val="both"/>
        <w:rPr>
          <w:lang w:val="ro-RO"/>
        </w:rPr>
      </w:pPr>
      <w:r>
        <w:rPr>
          <w:lang w:val="ro-RO"/>
        </w:rPr>
        <w:t xml:space="preserve">14.2. Prestatorul va respecta şi va executa dispoziţiile Achizitorului referitoare la prestarea Serviciilor. În cazul în care Prestatorul consideră că dispoziţiile Achizitorului sunt nejustificate, acesta are dreptul de a formula obiecții în scris, fără ca obiecțiile respective să îl exonereze de obligaţia de a executa dispoziţiile primite, cu excepția cazului în care acestea contravin dispoziţiilor legale. </w:t>
      </w:r>
    </w:p>
    <w:p w:rsidR="004439D6" w:rsidRPr="00C05918" w:rsidRDefault="00774827" w:rsidP="008C6C9B">
      <w:pPr>
        <w:pStyle w:val="Standard"/>
        <w:jc w:val="both"/>
        <w:rPr>
          <w:lang w:val="ro-RO"/>
        </w:rPr>
      </w:pPr>
      <w:bookmarkStart w:id="0" w:name="_GoBack"/>
      <w:r w:rsidRPr="00C05918">
        <w:rPr>
          <w:lang w:val="ro-RO"/>
        </w:rPr>
        <w:t>14.3. Prestatorul se obligă să furnizeze Achizitorului sau reprezentantului mandatat al Achizitorului, la cerere, documentele doveditoare referitoare la condiţiile în care Contractul este executat, pe toată durata Contractului.</w:t>
      </w:r>
    </w:p>
    <w:p w:rsidR="004439D6" w:rsidRPr="00C05918" w:rsidRDefault="00774827" w:rsidP="008C6C9B">
      <w:pPr>
        <w:pStyle w:val="Standard"/>
        <w:jc w:val="both"/>
        <w:rPr>
          <w:lang w:val="ro-RO"/>
        </w:rPr>
      </w:pPr>
      <w:r w:rsidRPr="00C05918">
        <w:rPr>
          <w:lang w:val="ro-RO"/>
        </w:rPr>
        <w:t xml:space="preserve">14.4. Prestatorul se obligă să presteze Serviciile în conformitate cu codul de conduită a profesiei sale şi să nu angajeze Achizitorul </w:t>
      </w:r>
      <w:proofErr w:type="spellStart"/>
      <w:r w:rsidRPr="00C05918">
        <w:rPr>
          <w:lang w:val="ro-RO"/>
        </w:rPr>
        <w:t>faţă</w:t>
      </w:r>
      <w:proofErr w:type="spellEnd"/>
      <w:r w:rsidRPr="00C05918">
        <w:rPr>
          <w:lang w:val="ro-RO"/>
        </w:rPr>
        <w:t xml:space="preserve"> de </w:t>
      </w:r>
      <w:proofErr w:type="spellStart"/>
      <w:r w:rsidRPr="00C05918">
        <w:rPr>
          <w:lang w:val="ro-RO"/>
        </w:rPr>
        <w:t>terţe</w:t>
      </w:r>
      <w:proofErr w:type="spellEnd"/>
      <w:r w:rsidRPr="00C05918">
        <w:rPr>
          <w:lang w:val="ro-RO"/>
        </w:rPr>
        <w:t xml:space="preserve"> </w:t>
      </w:r>
      <w:proofErr w:type="spellStart"/>
      <w:r w:rsidRPr="00C05918">
        <w:rPr>
          <w:lang w:val="ro-RO"/>
        </w:rPr>
        <w:t>părţi</w:t>
      </w:r>
      <w:proofErr w:type="spellEnd"/>
      <w:r w:rsidRPr="00C05918">
        <w:rPr>
          <w:lang w:val="ro-RO"/>
        </w:rPr>
        <w:t xml:space="preserve">, în nicio modalitate, oricare ar fi aceasta, fără acordul prealabil, în scris, al Achizitorului. Atunci când este cazul, Prestatorul va aduce la cunoştinţă terțelor părţi obligaţia menționată. </w:t>
      </w:r>
    </w:p>
    <w:p w:rsidR="004439D6" w:rsidRPr="00C05918" w:rsidRDefault="004439D6" w:rsidP="008C6C9B">
      <w:pPr>
        <w:pStyle w:val="Standard"/>
        <w:jc w:val="both"/>
        <w:rPr>
          <w:b/>
          <w:bCs/>
          <w:lang w:val="ro-RO"/>
        </w:rPr>
      </w:pPr>
    </w:p>
    <w:p w:rsidR="004439D6" w:rsidRPr="00C05918" w:rsidRDefault="00774827" w:rsidP="008C6C9B">
      <w:pPr>
        <w:pStyle w:val="Standard"/>
        <w:jc w:val="both"/>
      </w:pPr>
      <w:r w:rsidRPr="00C05918">
        <w:rPr>
          <w:b/>
          <w:bCs/>
          <w:lang w:val="ro-RO"/>
        </w:rPr>
        <w:t xml:space="preserve">15. Alte responsabilităţi ale Achizitorului </w:t>
      </w:r>
    </w:p>
    <w:p w:rsidR="004439D6" w:rsidRPr="00C05918" w:rsidRDefault="00774827" w:rsidP="008C6C9B">
      <w:pPr>
        <w:pStyle w:val="Standard"/>
        <w:jc w:val="both"/>
        <w:rPr>
          <w:lang w:val="ro-RO"/>
        </w:rPr>
      </w:pPr>
      <w:r w:rsidRPr="00C05918">
        <w:rPr>
          <w:lang w:val="ro-RO"/>
        </w:rPr>
        <w:t xml:space="preserve">Achizitorul se obligă să pună la dispoziția Prestatorului orice facilități, documente şi/sau informaţii existente pe care acesta le-a cerut şi pe care Părţile, de comun acord, le consideră necesare îndeplinirii prezentului Contract. Asemenea documente trebuie restituite Achizitorului la sfârșitul perioadei de execuţie a Contractului. </w:t>
      </w:r>
    </w:p>
    <w:p w:rsidR="004439D6" w:rsidRPr="00C05918" w:rsidRDefault="004439D6" w:rsidP="008C6C9B">
      <w:pPr>
        <w:pStyle w:val="Standard"/>
        <w:jc w:val="both"/>
        <w:rPr>
          <w:b/>
          <w:bCs/>
          <w:lang w:val="ro-RO"/>
        </w:rPr>
      </w:pPr>
    </w:p>
    <w:p w:rsidR="004439D6" w:rsidRPr="00C05918" w:rsidRDefault="00774827" w:rsidP="008C6C9B">
      <w:pPr>
        <w:pStyle w:val="Standard"/>
        <w:jc w:val="both"/>
      </w:pPr>
      <w:r w:rsidRPr="00C05918">
        <w:rPr>
          <w:b/>
          <w:bCs/>
          <w:lang w:val="ro-RO"/>
        </w:rPr>
        <w:t xml:space="preserve">16. Recepţie şi verificări </w:t>
      </w:r>
    </w:p>
    <w:p w:rsidR="004439D6" w:rsidRPr="00C05918" w:rsidRDefault="00774827" w:rsidP="008C6C9B">
      <w:pPr>
        <w:pStyle w:val="Standard"/>
        <w:jc w:val="both"/>
        <w:rPr>
          <w:lang w:val="ro-RO"/>
        </w:rPr>
      </w:pPr>
      <w:r w:rsidRPr="00C05918">
        <w:rPr>
          <w:lang w:val="ro-RO"/>
        </w:rPr>
        <w:t xml:space="preserve">16.1. Achizitorul are dreptul de a verifica modul de prestare a Serviciilor pentru a stabili conformitatea lor cu prevederile din propunerea tehnică, din Caietul de sarcini şi din Contract. Aceste verificări se vor realiza după finalizarea fiecărei activităţi sau oricând pe parcursul executării Contractului. </w:t>
      </w:r>
    </w:p>
    <w:p w:rsidR="004439D6" w:rsidRPr="00C05918" w:rsidRDefault="00774827" w:rsidP="008C6C9B">
      <w:pPr>
        <w:pStyle w:val="Standard"/>
        <w:jc w:val="both"/>
        <w:rPr>
          <w:lang w:val="ro-RO"/>
        </w:rPr>
      </w:pPr>
      <w:r w:rsidRPr="00C05918">
        <w:rPr>
          <w:lang w:val="ro-RO"/>
        </w:rPr>
        <w:t xml:space="preserve">16.2. Recepția activităţilor prevăzute în Contract va consta în aprobarea de către Achizitor a </w:t>
      </w:r>
      <w:r w:rsidR="00BF786A" w:rsidRPr="00C05918">
        <w:rPr>
          <w:lang w:val="ro-RO"/>
        </w:rPr>
        <w:t>documentelor justificative elaborate pentru serviciile prestate</w:t>
      </w:r>
      <w:r w:rsidRPr="00C05918">
        <w:rPr>
          <w:lang w:val="ro-RO"/>
        </w:rPr>
        <w:t xml:space="preserve">. </w:t>
      </w:r>
    </w:p>
    <w:p w:rsidR="004439D6" w:rsidRPr="00C05918" w:rsidRDefault="00774827" w:rsidP="008C6C9B">
      <w:pPr>
        <w:pStyle w:val="Standard"/>
        <w:jc w:val="both"/>
        <w:rPr>
          <w:lang w:val="ro-RO"/>
        </w:rPr>
      </w:pPr>
      <w:r w:rsidRPr="00C05918">
        <w:rPr>
          <w:lang w:val="ro-RO"/>
        </w:rPr>
        <w:t xml:space="preserve">16.3. Serviciile prestate care nu corespund prevederilor Caietului de sarcini şi/sau ale propunerii tehnice, nu vor fi acceptate la plată. </w:t>
      </w:r>
    </w:p>
    <w:p w:rsidR="004439D6" w:rsidRPr="00C05918" w:rsidRDefault="00774827" w:rsidP="008C6C9B">
      <w:pPr>
        <w:pStyle w:val="Standard"/>
        <w:jc w:val="both"/>
        <w:rPr>
          <w:lang w:val="ro-RO"/>
        </w:rPr>
      </w:pPr>
      <w:r w:rsidRPr="00C05918">
        <w:rPr>
          <w:lang w:val="ro-RO"/>
        </w:rPr>
        <w:t xml:space="preserve">16.4. Verificările vor fi efectuate în conformitate cu prevederile din prezentul Contract. </w:t>
      </w:r>
    </w:p>
    <w:bookmarkEnd w:id="0"/>
    <w:p w:rsidR="004439D6" w:rsidRDefault="004439D6" w:rsidP="008C6C9B">
      <w:pPr>
        <w:pStyle w:val="Standard"/>
        <w:jc w:val="both"/>
        <w:rPr>
          <w:lang w:val="ro-RO"/>
        </w:rPr>
      </w:pPr>
    </w:p>
    <w:p w:rsidR="004439D6" w:rsidRDefault="00774827" w:rsidP="008C6C9B">
      <w:pPr>
        <w:pStyle w:val="Standard"/>
        <w:jc w:val="both"/>
      </w:pPr>
      <w:r>
        <w:rPr>
          <w:b/>
          <w:bCs/>
          <w:lang w:val="ro-RO"/>
        </w:rPr>
        <w:t xml:space="preserve">17. Confidențialitate </w:t>
      </w:r>
    </w:p>
    <w:p w:rsidR="004439D6" w:rsidRDefault="00774827" w:rsidP="008C6C9B">
      <w:pPr>
        <w:pStyle w:val="Standard"/>
        <w:jc w:val="both"/>
        <w:rPr>
          <w:lang w:val="ro-RO"/>
        </w:rPr>
      </w:pPr>
      <w:r>
        <w:rPr>
          <w:lang w:val="ro-RO"/>
        </w:rPr>
        <w:t xml:space="preserve">17.1. Prestatorul va trata toate documentele şi informaţiile primite în legătură cu îndeplinirea Contractului ca fiind confidențiale şi nu va publica sau dezvălui detalii ale Contractului în alt scop decât acela de a-şi îndeplini obligaţiile contractuale, fără a avea consimțământul prealabil, în scris, al Achizitorului. </w:t>
      </w:r>
    </w:p>
    <w:p w:rsidR="004439D6" w:rsidRDefault="00774827" w:rsidP="008C6C9B">
      <w:pPr>
        <w:pStyle w:val="Standard"/>
        <w:jc w:val="both"/>
        <w:rPr>
          <w:lang w:val="ro-RO"/>
        </w:rPr>
      </w:pPr>
      <w:r>
        <w:rPr>
          <w:lang w:val="ro-RO"/>
        </w:rPr>
        <w:t xml:space="preserve">17.2. Dezvăluirea oricărei informaţii faţă de persoanele implicate în îndeplinirea Contractului se va face în acelaşi regim de confidențialitate, şi se va extinde numai asupra acelor informaţii necesare în vederea îndeplinirii Contractului. </w:t>
      </w:r>
    </w:p>
    <w:p w:rsidR="004439D6" w:rsidRDefault="00774827" w:rsidP="008C6C9B">
      <w:pPr>
        <w:pStyle w:val="Standard"/>
        <w:jc w:val="both"/>
        <w:rPr>
          <w:lang w:val="ro-RO"/>
        </w:rPr>
      </w:pPr>
      <w:r>
        <w:rPr>
          <w:lang w:val="ro-RO"/>
        </w:rPr>
        <w:t xml:space="preserve">17.3. Prestatorul este îndreptățit să solicite toate informaţiile şi datele considerate de către ambele </w:t>
      </w:r>
      <w:r>
        <w:rPr>
          <w:lang w:val="ro-RO"/>
        </w:rPr>
        <w:lastRenderedPageBreak/>
        <w:t xml:space="preserve">Părţi necesare îndeplinirii Contractului.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18. Drepturi de proprietate intelectuală </w:t>
      </w:r>
    </w:p>
    <w:p w:rsidR="004439D6" w:rsidRDefault="00774827" w:rsidP="008C6C9B">
      <w:pPr>
        <w:pStyle w:val="Standard"/>
        <w:jc w:val="both"/>
        <w:rPr>
          <w:lang w:val="ro-RO"/>
        </w:rPr>
      </w:pPr>
      <w:r>
        <w:rPr>
          <w:lang w:val="ro-RO"/>
        </w:rPr>
        <w:t xml:space="preserve">18.1. Toate rapoartele şi documentele întocmite sau pregătite de către Prestator în cadrul prestării Serviciilor fac obiectul dreptului de proprietate al Achizitorului. Prestatorul se obligă să transmită toate aceste documente Achizitorului, în termenele convenite în cadrul prezentului Contract. </w:t>
      </w:r>
    </w:p>
    <w:p w:rsidR="004439D6" w:rsidRDefault="00774827" w:rsidP="008C6C9B">
      <w:pPr>
        <w:pStyle w:val="Standard"/>
        <w:jc w:val="both"/>
        <w:rPr>
          <w:lang w:val="ro-RO"/>
        </w:rPr>
      </w:pPr>
      <w:r>
        <w:rPr>
          <w:lang w:val="ro-RO"/>
        </w:rPr>
        <w:t xml:space="preserve">18.2. Orice rezultate sau drepturi, inclusiv drepturi de autor şi alte drepturi de proprietate intelectuală sau industrială rezultate exclusiv din prestarea Serviciilor fac obiectul dreptului de proprietate al Achizitorului, care le poate utiliza, publica şi/sau cesiona în mod nerestricționat.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19. Începere, finalizare, întârzieri, sistare </w:t>
      </w:r>
    </w:p>
    <w:p w:rsidR="004439D6" w:rsidRDefault="00774827" w:rsidP="008C6C9B">
      <w:pPr>
        <w:pStyle w:val="Standard"/>
        <w:jc w:val="both"/>
        <w:rPr>
          <w:lang w:val="ro-RO"/>
        </w:rPr>
      </w:pPr>
      <w:r>
        <w:rPr>
          <w:lang w:val="ro-RO"/>
        </w:rPr>
        <w:t xml:space="preserve">19.1. Prestatorul are obligaţia de a începe prestarea Serviciilor în conformitate cu prevederile punctului 7 din prezentul contract. </w:t>
      </w:r>
    </w:p>
    <w:p w:rsidR="004439D6" w:rsidRDefault="00774827" w:rsidP="008C6C9B">
      <w:pPr>
        <w:pStyle w:val="Standard"/>
        <w:jc w:val="both"/>
        <w:rPr>
          <w:lang w:val="ro-RO"/>
        </w:rPr>
      </w:pPr>
      <w:r>
        <w:rPr>
          <w:lang w:val="ro-RO"/>
        </w:rPr>
        <w:t xml:space="preserve">19.2. În cazul în care: </w:t>
      </w:r>
    </w:p>
    <w:p w:rsidR="004439D6" w:rsidRDefault="00774827" w:rsidP="008C6C9B">
      <w:pPr>
        <w:pStyle w:val="Standard"/>
        <w:jc w:val="both"/>
        <w:rPr>
          <w:lang w:val="ro-RO"/>
        </w:rPr>
      </w:pPr>
      <w:r>
        <w:rPr>
          <w:lang w:val="ro-RO"/>
        </w:rPr>
        <w:t xml:space="preserve">a) orice motive de întârziere, ce nu se datorează Prestatorului, sau </w:t>
      </w:r>
    </w:p>
    <w:p w:rsidR="004439D6" w:rsidRDefault="00774827" w:rsidP="008C6C9B">
      <w:pPr>
        <w:pStyle w:val="Standard"/>
        <w:jc w:val="both"/>
        <w:rPr>
          <w:lang w:val="ro-RO"/>
        </w:rPr>
      </w:pPr>
      <w:r>
        <w:rPr>
          <w:lang w:val="ro-RO"/>
        </w:rPr>
        <w:t xml:space="preserve">b) alte circumstanţe neobişnuite susceptibile de a surveni, altfel decât prin încălcarea Contractului de către Prestator, îndreptățesc Prestatorul de a solicita prelungirea perioadei de prestare a Serviciilor sau a oricărei faze a acestora, atunci Părţile vor revizui, de comun acord, perioada de prestare şi vor semna un act adițional. </w:t>
      </w:r>
    </w:p>
    <w:p w:rsidR="004439D6" w:rsidRDefault="00774827" w:rsidP="008C6C9B">
      <w:pPr>
        <w:pStyle w:val="Standard"/>
        <w:jc w:val="both"/>
        <w:rPr>
          <w:lang w:val="ro-RO"/>
        </w:rPr>
      </w:pPr>
      <w:r>
        <w:rPr>
          <w:lang w:val="ro-RO"/>
        </w:rPr>
        <w:t xml:space="preserve">19.3. Dacă pe parcursul îndeplinirii prezentului Contract, Prestatorul nu respectă perioada de prestare, acesta are obligaţia de a notifica acest lucru, în timp util, Achizitorului. Modificarea datei/perioadelor de prestare asumate a serviciilor se face cu acordul Părţilor, prin act adițional. </w:t>
      </w:r>
    </w:p>
    <w:p w:rsidR="004439D6" w:rsidRDefault="00774827" w:rsidP="008C6C9B">
      <w:pPr>
        <w:pStyle w:val="Standard"/>
        <w:jc w:val="both"/>
        <w:rPr>
          <w:lang w:val="ro-RO"/>
        </w:rPr>
      </w:pPr>
      <w:r>
        <w:rPr>
          <w:lang w:val="ro-RO"/>
        </w:rPr>
        <w:t xml:space="preserve">19.4. În afara cazului în care Achizitorul este de acord cu o prelungire a termenului de prestare, orice întârziere din culpa Prestatorului în îndeplinirea Contractului dă dreptul Achizitorului de a solicita penalităţi Prestatorului, în conformitate cu prevederile punctului 12.1 de mai sus. În cazul în care cuantumul penalităților datorate este mai mare de 15% din Preţul total al Contractului, Achizitorul are dreptul, după notificarea în prealabil a Prestatorului, de a rezilia Contractul şi de a finaliza Serviciile pe cheltuiala Prestatorului.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20. Ajustarea Prețului Contractului </w:t>
      </w:r>
    </w:p>
    <w:p w:rsidR="004439D6" w:rsidRDefault="00774827" w:rsidP="008C6C9B">
      <w:pPr>
        <w:pStyle w:val="Standard"/>
        <w:jc w:val="both"/>
        <w:rPr>
          <w:lang w:val="ro-RO"/>
        </w:rPr>
      </w:pPr>
      <w:r>
        <w:rPr>
          <w:lang w:val="ro-RO"/>
        </w:rPr>
        <w:t xml:space="preserve">Preţul Contractului este ferm, în Lei. Pentru Serviciile prestate, plățile datorate de Achizitor Prestatorului sunt cele declarate și prestate conform propunerii financiare, anexă la prezentul Contract. </w:t>
      </w:r>
    </w:p>
    <w:p w:rsidR="004439D6" w:rsidRDefault="00774827" w:rsidP="008C6C9B">
      <w:pPr>
        <w:pStyle w:val="Standard"/>
        <w:jc w:val="both"/>
      </w:pPr>
      <w:r>
        <w:rPr>
          <w:b/>
          <w:bCs/>
          <w:lang w:val="ro-RO"/>
        </w:rPr>
        <w:t xml:space="preserve">21.Incetarea contractului </w:t>
      </w:r>
    </w:p>
    <w:p w:rsidR="004439D6" w:rsidRDefault="00774827" w:rsidP="008C6C9B">
      <w:pPr>
        <w:pStyle w:val="Standard"/>
        <w:jc w:val="both"/>
        <w:rPr>
          <w:lang w:val="ro-RO"/>
        </w:rPr>
      </w:pPr>
      <w:r>
        <w:rPr>
          <w:lang w:val="ro-RO"/>
        </w:rPr>
        <w:t xml:space="preserve">Prezentul contract încetează de drept in următoarele situații: </w:t>
      </w:r>
    </w:p>
    <w:p w:rsidR="004439D6" w:rsidRDefault="00774827" w:rsidP="008C6C9B">
      <w:pPr>
        <w:pStyle w:val="Standard"/>
        <w:jc w:val="both"/>
        <w:rPr>
          <w:lang w:val="ro-RO"/>
        </w:rPr>
      </w:pPr>
      <w:r>
        <w:rPr>
          <w:lang w:val="ro-RO"/>
        </w:rPr>
        <w:t xml:space="preserve">a) Prin ajungerea la termen, </w:t>
      </w:r>
    </w:p>
    <w:p w:rsidR="004439D6" w:rsidRDefault="00774827" w:rsidP="008C6C9B">
      <w:pPr>
        <w:pStyle w:val="Standard"/>
        <w:jc w:val="both"/>
        <w:rPr>
          <w:lang w:val="ro-RO"/>
        </w:rPr>
      </w:pPr>
      <w:r>
        <w:rPr>
          <w:lang w:val="ro-RO"/>
        </w:rPr>
        <w:t xml:space="preserve">b) Prin reziliere sau rezoluțiune, </w:t>
      </w:r>
    </w:p>
    <w:p w:rsidR="004439D6" w:rsidRDefault="00774827" w:rsidP="008C6C9B">
      <w:pPr>
        <w:pStyle w:val="Standard"/>
        <w:jc w:val="both"/>
        <w:rPr>
          <w:lang w:val="ro-RO"/>
        </w:rPr>
      </w:pPr>
      <w:r>
        <w:rPr>
          <w:lang w:val="ro-RO"/>
        </w:rPr>
        <w:t xml:space="preserve">c) Prin acordul parților consemnat în scris, </w:t>
      </w:r>
    </w:p>
    <w:p w:rsidR="004439D6" w:rsidRDefault="00774827" w:rsidP="008C6C9B">
      <w:pPr>
        <w:pStyle w:val="Standard"/>
        <w:jc w:val="both"/>
        <w:rPr>
          <w:lang w:val="ro-RO"/>
        </w:rPr>
      </w:pPr>
      <w:r>
        <w:rPr>
          <w:lang w:val="ro-RO"/>
        </w:rPr>
        <w:t xml:space="preserve">d) Apariția unei situații de forță majoră, astfel cum rezultă din dispozițiile art. 24, </w:t>
      </w:r>
    </w:p>
    <w:p w:rsidR="004439D6" w:rsidRDefault="00774827" w:rsidP="008C6C9B">
      <w:pPr>
        <w:pStyle w:val="Standard"/>
        <w:jc w:val="both"/>
        <w:rPr>
          <w:lang w:val="ro-RO"/>
        </w:rPr>
      </w:pPr>
      <w:r>
        <w:rPr>
          <w:lang w:val="ro-RO"/>
        </w:rPr>
        <w:t xml:space="preserve">e) Declanșarea procedurii de lichidare (faliment). </w:t>
      </w:r>
    </w:p>
    <w:p w:rsidR="004439D6" w:rsidRDefault="004439D6" w:rsidP="008C6C9B">
      <w:pPr>
        <w:pStyle w:val="Standard"/>
        <w:jc w:val="both"/>
        <w:rPr>
          <w:lang w:val="ro-RO"/>
        </w:rPr>
      </w:pPr>
    </w:p>
    <w:p w:rsidR="004439D6" w:rsidRDefault="00774827" w:rsidP="008C6C9B">
      <w:pPr>
        <w:pStyle w:val="Standard"/>
        <w:jc w:val="both"/>
      </w:pPr>
      <w:r>
        <w:rPr>
          <w:b/>
          <w:bCs/>
          <w:lang w:val="ro-RO"/>
        </w:rPr>
        <w:t xml:space="preserve">22. Rezilierea Contractului </w:t>
      </w:r>
    </w:p>
    <w:p w:rsidR="004439D6" w:rsidRDefault="00774827" w:rsidP="008C6C9B">
      <w:pPr>
        <w:pStyle w:val="Standard"/>
        <w:jc w:val="both"/>
        <w:rPr>
          <w:lang w:val="ro-RO"/>
        </w:rPr>
      </w:pPr>
      <w:r>
        <w:rPr>
          <w:lang w:val="ro-RO"/>
        </w:rPr>
        <w:lastRenderedPageBreak/>
        <w:t xml:space="preserve">22.1. Prezentul contract încetează de plin drept, fără a mai fi necesară intervenţia unui/unei tribunal arbitral/instanţe judecătoreşti, în cazul în care una dintre părţi îşi încalcă vreuna din obligaţiile esențiale prevăzute la punctele 4, 6, 7, 10, 11, 14, 16 din prezentul contract, în caietul de sarcini şi oferta tehnică şi financiară, după ce a fost avertizată printr-o notificare scrisă, de către cealaltă parte, că o noua nerespectare a acestora duce la rezoluțiunea/rezilierea prezentului contract. </w:t>
      </w:r>
    </w:p>
    <w:p w:rsidR="004439D6" w:rsidRDefault="00774827" w:rsidP="008C6C9B">
      <w:pPr>
        <w:pStyle w:val="Standard"/>
        <w:jc w:val="both"/>
        <w:rPr>
          <w:lang w:val="ro-RO"/>
        </w:rPr>
      </w:pPr>
      <w:r>
        <w:rPr>
          <w:lang w:val="ro-RO"/>
        </w:rPr>
        <w:t xml:space="preserve">22.2. Achizitorul îşi rezervă dreptul de a denunţa unilateral Contractul, în cel mult 3 (trei) zile de la apariţia unor circumstanţe care nu au putut fi prevăzute la data încheierii Contractului şi care conduc la modificarea clauzelor contractuale, în aşa măsură încât îndeplinirea Contractului ar fi contrară interesului public. </w:t>
      </w:r>
    </w:p>
    <w:p w:rsidR="004439D6" w:rsidRDefault="00774827" w:rsidP="008C6C9B">
      <w:pPr>
        <w:pStyle w:val="Standard"/>
        <w:jc w:val="both"/>
        <w:rPr>
          <w:lang w:val="ro-RO"/>
        </w:rPr>
      </w:pPr>
      <w:r>
        <w:rPr>
          <w:lang w:val="ro-RO"/>
        </w:rPr>
        <w:t xml:space="preserve">22.3. În cazul prevăzut la punctul 22.2, Prestatorul are dreptul de a pretinde numai plata corespunzătoare pentru partea din Contract îndeplinită până la data încetării Contractului.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23. Amendamente </w:t>
      </w:r>
    </w:p>
    <w:p w:rsidR="004439D6" w:rsidRDefault="00774827" w:rsidP="008C6C9B">
      <w:pPr>
        <w:pStyle w:val="Standard"/>
        <w:jc w:val="both"/>
        <w:rPr>
          <w:lang w:val="ro-RO"/>
        </w:rPr>
      </w:pPr>
      <w:r>
        <w:rPr>
          <w:lang w:val="ro-RO"/>
        </w:rPr>
        <w:t xml:space="preserve">23.1. Părţile Contractante au dreptul, pe durata îndeplinirii prezentului Contract, de a conveni modificarea clauzelor acestuia, prin act adițional, numai în cazul apariției unor circumstanţe care lezează interesele comerciale legitime ale acestora şi care nu au putut fi prevăzute la data încheierii Contractului. </w:t>
      </w:r>
    </w:p>
    <w:p w:rsidR="004439D6" w:rsidRDefault="00774827" w:rsidP="008C6C9B">
      <w:pPr>
        <w:pStyle w:val="Standard"/>
        <w:jc w:val="both"/>
        <w:rPr>
          <w:lang w:val="ro-RO"/>
        </w:rPr>
      </w:pPr>
      <w:r>
        <w:rPr>
          <w:lang w:val="ro-RO"/>
        </w:rPr>
        <w:t xml:space="preserve">23.2. Prestatorul are obligaţia, în cazul în care propune modificarea clauzelor Contractului de a notifica Achizitorul cu cel puţin 10 zile înainte de data preconizată pentru intrarea în vigoare a amendamentului, excepție făcând cazurile în care Părţile convin altfel.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24. Cesiunea </w:t>
      </w:r>
    </w:p>
    <w:p w:rsidR="004439D6" w:rsidRDefault="00774827" w:rsidP="008C6C9B">
      <w:pPr>
        <w:pStyle w:val="Standard"/>
        <w:jc w:val="both"/>
        <w:rPr>
          <w:lang w:val="ro-RO"/>
        </w:rPr>
      </w:pPr>
      <w:r>
        <w:rPr>
          <w:lang w:val="ro-RO"/>
        </w:rPr>
        <w:t xml:space="preserve">Prestatorul are obligaţia de a nu transfera total sau parţial obligaţiile sale asumate prin Contract.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25. Forţa Majoră </w:t>
      </w:r>
    </w:p>
    <w:p w:rsidR="004439D6" w:rsidRDefault="00774827" w:rsidP="008C6C9B">
      <w:pPr>
        <w:pStyle w:val="Standard"/>
        <w:jc w:val="both"/>
        <w:rPr>
          <w:lang w:val="ro-RO"/>
        </w:rPr>
      </w:pPr>
      <w:r>
        <w:rPr>
          <w:lang w:val="ro-RO"/>
        </w:rPr>
        <w:t xml:space="preserve">25.1 Forţa majoră este constatată de o autoritate competentă. </w:t>
      </w:r>
    </w:p>
    <w:p w:rsidR="004439D6" w:rsidRDefault="00774827" w:rsidP="008C6C9B">
      <w:pPr>
        <w:pStyle w:val="Standard"/>
        <w:jc w:val="both"/>
        <w:rPr>
          <w:lang w:val="ro-RO"/>
        </w:rPr>
      </w:pPr>
      <w:r>
        <w:rPr>
          <w:lang w:val="ro-RO"/>
        </w:rPr>
        <w:t xml:space="preserve">25.2 Forţa majoră exonerează părțile contractante de îndeplinirea obligaţiilor asumate prin prezentul contract, pe toată perioada în care aceasta acţionează. </w:t>
      </w:r>
    </w:p>
    <w:p w:rsidR="004439D6" w:rsidRDefault="00774827" w:rsidP="008C6C9B">
      <w:pPr>
        <w:pStyle w:val="Standard"/>
        <w:jc w:val="both"/>
        <w:rPr>
          <w:lang w:val="ro-RO"/>
        </w:rPr>
      </w:pPr>
      <w:r>
        <w:rPr>
          <w:lang w:val="ro-RO"/>
        </w:rPr>
        <w:t xml:space="preserve">25.3 Îndeplinirea contractului va fi suspendată în perioada de acţiune a forţei majore, dar fără a prejudicia drepturile ce li se cuveneau părţilor până la apariţia acesteia. </w:t>
      </w:r>
    </w:p>
    <w:p w:rsidR="004439D6" w:rsidRDefault="00774827" w:rsidP="008C6C9B">
      <w:pPr>
        <w:pStyle w:val="Standard"/>
        <w:jc w:val="both"/>
        <w:rPr>
          <w:lang w:val="ro-RO"/>
        </w:rPr>
      </w:pPr>
      <w:r>
        <w:rPr>
          <w:lang w:val="ro-RO"/>
        </w:rPr>
        <w:t xml:space="preserve">25.4 Partea contractantă care invocă forţa majoră are obligaţia de a notifica celeilalte părţi, imediat şi în mod complet, producerea acesteia şi să ia orice măsuri care îi stau la dispoziţie în vederea limitării consecințelor. </w:t>
      </w:r>
    </w:p>
    <w:p w:rsidR="004439D6" w:rsidRDefault="00774827" w:rsidP="008C6C9B">
      <w:pPr>
        <w:pStyle w:val="Standard"/>
        <w:jc w:val="both"/>
        <w:rPr>
          <w:lang w:val="ro-RO"/>
        </w:rPr>
      </w:pPr>
      <w:r>
        <w:rPr>
          <w:lang w:val="ro-RO"/>
        </w:rPr>
        <w:t xml:space="preserve">25.5 Partea contractantă care invocă forţa majoră are obligaţia de a notifica celeilalte părţi încetarea cauzei acesteia în maximum 15 zile de la încetare. </w:t>
      </w:r>
    </w:p>
    <w:p w:rsidR="004439D6" w:rsidRDefault="00774827" w:rsidP="008C6C9B">
      <w:pPr>
        <w:pStyle w:val="Standard"/>
        <w:jc w:val="both"/>
        <w:rPr>
          <w:lang w:val="ro-RO"/>
        </w:rPr>
      </w:pPr>
      <w:r>
        <w:rPr>
          <w:lang w:val="ro-RO"/>
        </w:rPr>
        <w:t xml:space="preserve">25.6 Dacă forţa majoră acţionează sau se estimează că va acționa o perioadă mai mare de 6 luni, fiecare parte va avea dreptul să notifice celeilalte părţi încetarea de drept a prezentului contract, fără ca vreuna din părţi să poată pretinde celeilalte daune-interese.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26. Soluționarea litigiilor </w:t>
      </w:r>
    </w:p>
    <w:p w:rsidR="004439D6" w:rsidRDefault="00774827" w:rsidP="008C6C9B">
      <w:pPr>
        <w:pStyle w:val="Standard"/>
        <w:jc w:val="both"/>
        <w:rPr>
          <w:lang w:val="ro-RO"/>
        </w:rPr>
      </w:pPr>
      <w:r>
        <w:rPr>
          <w:lang w:val="ro-RO"/>
        </w:rPr>
        <w:t xml:space="preserve">26.1. Achizitorul şi Prestatorul vor face toate eforturile pentru a rezolva pe cale amiabilă, prin tratative directe, orice neînțelegere sau dispută care se poate ivi între ei în cadrul sau în legătură cu </w:t>
      </w:r>
      <w:r>
        <w:rPr>
          <w:lang w:val="ro-RO"/>
        </w:rPr>
        <w:lastRenderedPageBreak/>
        <w:t xml:space="preserve">îndeplinirea Contractului. </w:t>
      </w:r>
    </w:p>
    <w:p w:rsidR="004439D6" w:rsidRDefault="00774827" w:rsidP="008C6C9B">
      <w:pPr>
        <w:pStyle w:val="Standard"/>
        <w:jc w:val="both"/>
        <w:rPr>
          <w:lang w:val="ro-RO"/>
        </w:rPr>
      </w:pPr>
      <w:r>
        <w:rPr>
          <w:lang w:val="ro-RO"/>
        </w:rPr>
        <w:t xml:space="preserve">26.2. Dacă, după 15 zile de la începerea acestor tratative neoficiale, Achizitorul și Prestatorul nu reușesc să rezolve în mod amiabil o divergență contractuală, fiecare poate solicita ca disputa să se soluționeze de către instanțele judecătorești competente.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27. Limba care guvernează Contractul </w:t>
      </w:r>
    </w:p>
    <w:p w:rsidR="004439D6" w:rsidRDefault="00774827" w:rsidP="008C6C9B">
      <w:pPr>
        <w:pStyle w:val="Standard"/>
        <w:jc w:val="both"/>
        <w:rPr>
          <w:lang w:val="ro-RO"/>
        </w:rPr>
      </w:pPr>
      <w:r>
        <w:rPr>
          <w:lang w:val="ro-RO"/>
        </w:rPr>
        <w:t xml:space="preserve">Limba care guvernează Contractul este limba română.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28. Comunicări </w:t>
      </w:r>
    </w:p>
    <w:p w:rsidR="004439D6" w:rsidRDefault="00774827" w:rsidP="008C6C9B">
      <w:pPr>
        <w:pStyle w:val="Standard"/>
        <w:jc w:val="both"/>
        <w:rPr>
          <w:lang w:val="ro-RO"/>
        </w:rPr>
      </w:pPr>
      <w:r>
        <w:rPr>
          <w:lang w:val="ro-RO"/>
        </w:rPr>
        <w:t xml:space="preserve">28.1 (1) Orice comunicare între părţi, referitoare la îndeplinirea prezentului contract, trebuie să fie transmisă în scris. </w:t>
      </w:r>
    </w:p>
    <w:p w:rsidR="004439D6" w:rsidRDefault="00774827" w:rsidP="008C6C9B">
      <w:pPr>
        <w:pStyle w:val="Standard"/>
        <w:jc w:val="both"/>
        <w:rPr>
          <w:lang w:val="ro-RO"/>
        </w:rPr>
      </w:pPr>
      <w:r>
        <w:rPr>
          <w:lang w:val="ro-RO"/>
        </w:rPr>
        <w:t xml:space="preserve">(2) Orice document scris trebuie înregistrat atât în momentul transmiterii, cât şi în momentul primirii. 7 </w:t>
      </w:r>
    </w:p>
    <w:p w:rsidR="004439D6" w:rsidRDefault="004439D6" w:rsidP="008C6C9B">
      <w:pPr>
        <w:pStyle w:val="Standard"/>
        <w:jc w:val="both"/>
        <w:rPr>
          <w:lang w:val="ro-RO"/>
        </w:rPr>
      </w:pPr>
    </w:p>
    <w:p w:rsidR="004439D6" w:rsidRDefault="00774827" w:rsidP="008C6C9B">
      <w:pPr>
        <w:pStyle w:val="Standard"/>
        <w:jc w:val="both"/>
        <w:rPr>
          <w:lang w:val="ro-RO"/>
        </w:rPr>
      </w:pPr>
      <w:r>
        <w:rPr>
          <w:lang w:val="ro-RO"/>
        </w:rPr>
        <w:t xml:space="preserve">28.2 Comunicările între părţi se pot face şi prin telefon, fax sau e-mail, cu condiția confirmării în scris a primirii comunicării.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29. Legea aplicabilă Contractului </w:t>
      </w:r>
    </w:p>
    <w:p w:rsidR="004439D6" w:rsidRDefault="00774827" w:rsidP="008C6C9B">
      <w:pPr>
        <w:pStyle w:val="Standard"/>
        <w:jc w:val="both"/>
        <w:rPr>
          <w:lang w:val="ro-RO"/>
        </w:rPr>
      </w:pPr>
      <w:r>
        <w:rPr>
          <w:lang w:val="ro-RO"/>
        </w:rPr>
        <w:t xml:space="preserve">Contractul va fi interpretat conform legilor din România. </w:t>
      </w:r>
    </w:p>
    <w:p w:rsidR="004439D6" w:rsidRDefault="004439D6" w:rsidP="008C6C9B">
      <w:pPr>
        <w:pStyle w:val="Standard"/>
        <w:jc w:val="both"/>
        <w:rPr>
          <w:b/>
          <w:bCs/>
          <w:lang w:val="ro-RO"/>
        </w:rPr>
      </w:pPr>
    </w:p>
    <w:p w:rsidR="004439D6" w:rsidRDefault="00774827" w:rsidP="008C6C9B">
      <w:pPr>
        <w:pStyle w:val="Standard"/>
        <w:jc w:val="both"/>
      </w:pPr>
      <w:r>
        <w:rPr>
          <w:b/>
          <w:bCs/>
          <w:lang w:val="ro-RO"/>
        </w:rPr>
        <w:t xml:space="preserve">30. Dispoziții finale </w:t>
      </w:r>
    </w:p>
    <w:p w:rsidR="004439D6" w:rsidRDefault="00774827" w:rsidP="008C6C9B">
      <w:pPr>
        <w:pStyle w:val="Standard"/>
        <w:jc w:val="both"/>
        <w:rPr>
          <w:lang w:val="ro-RO"/>
        </w:rPr>
      </w:pPr>
      <w:r>
        <w:rPr>
          <w:lang w:val="ro-RO"/>
        </w:rPr>
        <w:t xml:space="preserve">30.1 Urmărirea derulării prezentului Contract se va face în conformitate cu prevederile Caietului de sarcini. </w:t>
      </w:r>
    </w:p>
    <w:p w:rsidR="004439D6" w:rsidRDefault="00774827" w:rsidP="008C6C9B">
      <w:pPr>
        <w:pStyle w:val="Standard"/>
        <w:jc w:val="both"/>
        <w:rPr>
          <w:lang w:val="ro-RO"/>
        </w:rPr>
      </w:pPr>
      <w:r>
        <w:rPr>
          <w:lang w:val="ro-RO"/>
        </w:rPr>
        <w:t xml:space="preserve">30.2 Prezentul Contract s-a încheiat în </w:t>
      </w:r>
      <w:r w:rsidR="00206E52">
        <w:rPr>
          <w:lang w:val="ro-RO"/>
        </w:rPr>
        <w:t>doua</w:t>
      </w:r>
      <w:r>
        <w:rPr>
          <w:lang w:val="ro-RO"/>
        </w:rPr>
        <w:t xml:space="preserve"> exemplare, unul pentru Prestator şi unul pentru Achizitor, cu aceeași valoare juridică. </w:t>
      </w:r>
    </w:p>
    <w:p w:rsidR="000A70A8" w:rsidRDefault="000A70A8" w:rsidP="008C6C9B">
      <w:pPr>
        <w:pStyle w:val="Standard"/>
        <w:jc w:val="both"/>
        <w:rPr>
          <w:lang w:val="ro-RO"/>
        </w:rPr>
      </w:pPr>
    </w:p>
    <w:p w:rsidR="000A70A8" w:rsidRDefault="000A70A8" w:rsidP="008C6C9B">
      <w:pPr>
        <w:pStyle w:val="Standard"/>
        <w:jc w:val="both"/>
        <w:rPr>
          <w:lang w:val="ro-RO"/>
        </w:rPr>
      </w:pPr>
    </w:p>
    <w:p w:rsidR="000A70A8" w:rsidRDefault="000A70A8" w:rsidP="008C6C9B">
      <w:pPr>
        <w:pStyle w:val="Standard"/>
        <w:jc w:val="both"/>
        <w:rPr>
          <w:lang w:val="ro-RO"/>
        </w:rPr>
      </w:pPr>
    </w:p>
    <w:tbl>
      <w:tblPr>
        <w:tblW w:w="9398" w:type="dxa"/>
        <w:jc w:val="center"/>
        <w:tblLayout w:type="fixed"/>
        <w:tblCellMar>
          <w:left w:w="10" w:type="dxa"/>
          <w:right w:w="10" w:type="dxa"/>
        </w:tblCellMar>
        <w:tblLook w:val="04A0" w:firstRow="1" w:lastRow="0" w:firstColumn="1" w:lastColumn="0" w:noHBand="0" w:noVBand="1"/>
      </w:tblPr>
      <w:tblGrid>
        <w:gridCol w:w="4699"/>
        <w:gridCol w:w="4699"/>
      </w:tblGrid>
      <w:tr w:rsidR="004439D6" w:rsidTr="000A70A8">
        <w:trPr>
          <w:trHeight w:val="1739"/>
          <w:jc w:val="center"/>
        </w:trPr>
        <w:tc>
          <w:tcPr>
            <w:tcW w:w="4699" w:type="dxa"/>
            <w:tcBorders>
              <w:top w:val="single" w:sz="2" w:space="0" w:color="FFFFFF"/>
              <w:left w:val="single" w:sz="2" w:space="0" w:color="FFFFFF"/>
              <w:bottom w:val="single" w:sz="2" w:space="0" w:color="FFFFFF"/>
            </w:tcBorders>
            <w:shd w:val="clear" w:color="auto" w:fill="auto"/>
            <w:tcMar>
              <w:top w:w="0" w:type="dxa"/>
              <w:left w:w="108" w:type="dxa"/>
              <w:bottom w:w="0" w:type="dxa"/>
              <w:right w:w="108" w:type="dxa"/>
            </w:tcMar>
          </w:tcPr>
          <w:p w:rsidR="004439D6" w:rsidRDefault="00774827" w:rsidP="000A70A8">
            <w:pPr>
              <w:pStyle w:val="Standard"/>
              <w:jc w:val="center"/>
              <w:rPr>
                <w:lang w:val="ro-RO"/>
              </w:rPr>
            </w:pPr>
            <w:r>
              <w:rPr>
                <w:lang w:val="ro-RO"/>
              </w:rPr>
              <w:t>Achizitor,</w:t>
            </w:r>
          </w:p>
          <w:p w:rsidR="004439D6" w:rsidRDefault="000A70A8" w:rsidP="000A70A8">
            <w:pPr>
              <w:pStyle w:val="Standard"/>
              <w:jc w:val="center"/>
            </w:pPr>
            <w:r>
              <w:rPr>
                <w:b/>
                <w:bCs/>
                <w:lang w:val="ro-RO"/>
              </w:rPr>
              <w:t>Asociația PAKIV România</w:t>
            </w:r>
          </w:p>
          <w:p w:rsidR="00206E52" w:rsidRDefault="00206E52" w:rsidP="000A70A8">
            <w:pPr>
              <w:pStyle w:val="Standard"/>
              <w:jc w:val="center"/>
              <w:rPr>
                <w:lang w:val="ro-RO"/>
              </w:rPr>
            </w:pPr>
            <w:proofErr w:type="spellStart"/>
            <w:r>
              <w:rPr>
                <w:lang w:val="ro-RO"/>
              </w:rPr>
              <w:t>Presedinte</w:t>
            </w:r>
            <w:proofErr w:type="spellEnd"/>
            <w:r>
              <w:rPr>
                <w:lang w:val="ro-RO"/>
              </w:rPr>
              <w:t>,</w:t>
            </w:r>
          </w:p>
          <w:p w:rsidR="004439D6" w:rsidRDefault="00206E52" w:rsidP="000A70A8">
            <w:pPr>
              <w:pStyle w:val="Standard"/>
              <w:jc w:val="center"/>
              <w:rPr>
                <w:lang w:val="ro-RO"/>
              </w:rPr>
            </w:pPr>
            <w:r>
              <w:rPr>
                <w:lang w:val="ro-RO"/>
              </w:rPr>
              <w:t>Bumbu Ioan Gruia</w:t>
            </w:r>
          </w:p>
        </w:tc>
        <w:tc>
          <w:tcPr>
            <w:tcW w:w="4699" w:type="dxa"/>
            <w:tcBorders>
              <w:top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rsidR="004439D6" w:rsidRDefault="00774827" w:rsidP="000A70A8">
            <w:pPr>
              <w:pStyle w:val="Standard"/>
              <w:jc w:val="center"/>
              <w:rPr>
                <w:lang w:val="ro-RO"/>
              </w:rPr>
            </w:pPr>
            <w:r>
              <w:rPr>
                <w:lang w:val="ro-RO"/>
              </w:rPr>
              <w:t>Prestator,</w:t>
            </w:r>
          </w:p>
          <w:p w:rsidR="004439D6" w:rsidRDefault="00774827" w:rsidP="000A70A8">
            <w:pPr>
              <w:pStyle w:val="Standard"/>
              <w:jc w:val="center"/>
            </w:pPr>
            <w:r>
              <w:rPr>
                <w:b/>
                <w:bCs/>
                <w:lang w:val="ro-RO"/>
              </w:rPr>
              <w:t xml:space="preserve">S.C. </w:t>
            </w:r>
            <w:r w:rsidR="00F40C7D">
              <w:rPr>
                <w:b/>
                <w:bCs/>
                <w:lang w:val="ro-RO"/>
              </w:rPr>
              <w:t>………………</w:t>
            </w:r>
            <w:r>
              <w:rPr>
                <w:b/>
                <w:bCs/>
                <w:lang w:val="ro-RO"/>
              </w:rPr>
              <w:t xml:space="preserve"> SRL</w:t>
            </w:r>
          </w:p>
          <w:p w:rsidR="004439D6" w:rsidRDefault="00774827" w:rsidP="000A70A8">
            <w:pPr>
              <w:pStyle w:val="Standard"/>
              <w:jc w:val="center"/>
              <w:rPr>
                <w:lang w:val="ro-RO"/>
              </w:rPr>
            </w:pPr>
            <w:r>
              <w:rPr>
                <w:lang w:val="ro-RO"/>
              </w:rPr>
              <w:t>Reprezentant legal</w:t>
            </w:r>
            <w:r w:rsidR="00206E52">
              <w:rPr>
                <w:lang w:val="ro-RO"/>
              </w:rPr>
              <w:t>,</w:t>
            </w:r>
          </w:p>
          <w:p w:rsidR="004439D6" w:rsidRDefault="00F40C7D" w:rsidP="000A70A8">
            <w:pPr>
              <w:pStyle w:val="Standard"/>
              <w:jc w:val="center"/>
              <w:rPr>
                <w:lang w:val="ro-RO"/>
              </w:rPr>
            </w:pPr>
            <w:r>
              <w:rPr>
                <w:lang w:val="ro-RO"/>
              </w:rPr>
              <w:t>……………………………..</w:t>
            </w:r>
          </w:p>
        </w:tc>
      </w:tr>
    </w:tbl>
    <w:p w:rsidR="004439D6" w:rsidRDefault="004439D6" w:rsidP="008C6C9B">
      <w:pPr>
        <w:pStyle w:val="Standard"/>
        <w:jc w:val="both"/>
      </w:pPr>
    </w:p>
    <w:sectPr w:rsidR="004439D6">
      <w:headerReference w:type="default" r:id="rId7"/>
      <w:pgSz w:w="11905" w:h="16837"/>
      <w:pgMar w:top="1134"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76E" w:rsidRDefault="0057576E">
      <w:r>
        <w:separator/>
      </w:r>
    </w:p>
  </w:endnote>
  <w:endnote w:type="continuationSeparator" w:id="0">
    <w:p w:rsidR="0057576E" w:rsidRDefault="0057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03">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76E" w:rsidRDefault="0057576E">
      <w:r>
        <w:rPr>
          <w:color w:val="000000"/>
        </w:rPr>
        <w:separator/>
      </w:r>
    </w:p>
  </w:footnote>
  <w:footnote w:type="continuationSeparator" w:id="0">
    <w:p w:rsidR="0057576E" w:rsidRDefault="00575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A42" w:rsidRDefault="00774827">
    <w:pPr>
      <w:pStyle w:val="Antet"/>
    </w:pPr>
    <w:r>
      <w:rPr>
        <w:noProof/>
        <w:lang w:val="en-US" w:eastAsia="en-US" w:bidi="ar-SA"/>
      </w:rPr>
      <w:drawing>
        <wp:inline distT="0" distB="0" distL="0" distR="0">
          <wp:extent cx="5661663" cy="1089663"/>
          <wp:effectExtent l="0" t="0" r="0" b="0"/>
          <wp:docPr id="1" name="I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661663" cy="1089663"/>
                  </a:xfrm>
                  <a:prstGeom prst="rect">
                    <a:avLst/>
                  </a:prstGeom>
                  <a:noFill/>
                  <a:ln>
                    <a:noFill/>
                    <a:prstDash/>
                  </a:ln>
                </pic:spPr>
              </pic:pic>
            </a:graphicData>
          </a:graphic>
        </wp:inline>
      </w:drawing>
    </w:r>
  </w:p>
  <w:p w:rsidR="00411A42" w:rsidRDefault="00774827">
    <w:pPr>
      <w:pStyle w:val="Antet"/>
      <w:rPr>
        <w:sz w:val="20"/>
        <w:szCs w:val="20"/>
        <w:lang w:val="ro-RO"/>
      </w:rPr>
    </w:pPr>
    <w:r>
      <w:rPr>
        <w:sz w:val="20"/>
        <w:szCs w:val="20"/>
        <w:lang w:val="ro-RO"/>
      </w:rPr>
      <w:t xml:space="preserve">Proiect cofinanţat din Fondul Social European </w:t>
    </w:r>
  </w:p>
  <w:p w:rsidR="00411A42" w:rsidRDefault="00774827">
    <w:pPr>
      <w:pStyle w:val="Antet"/>
      <w:rPr>
        <w:sz w:val="20"/>
        <w:szCs w:val="20"/>
        <w:lang w:val="ro-RO"/>
      </w:rPr>
    </w:pPr>
    <w:r>
      <w:rPr>
        <w:sz w:val="20"/>
        <w:szCs w:val="20"/>
        <w:lang w:val="ro-RO"/>
      </w:rPr>
      <w:t>Programul Operațional Capital Uman 2014-2020</w:t>
    </w:r>
    <w:r>
      <w:rPr>
        <w:sz w:val="20"/>
        <w:szCs w:val="20"/>
        <w:lang w:val="ro-RO"/>
      </w:rPr>
      <w:tab/>
    </w:r>
  </w:p>
  <w:p w:rsidR="00411A42" w:rsidRDefault="00774827">
    <w:pPr>
      <w:pStyle w:val="Antet"/>
      <w:rPr>
        <w:sz w:val="20"/>
        <w:szCs w:val="20"/>
        <w:lang w:val="ro-RO"/>
      </w:rPr>
    </w:pPr>
    <w:r>
      <w:rPr>
        <w:sz w:val="20"/>
        <w:szCs w:val="20"/>
        <w:lang w:val="ro-RO"/>
      </w:rPr>
      <w:t xml:space="preserve">POCU/18/4/4.1 „Dezvoltare Locală Integrată (DLI 360 grade) în comunitățile marginalizate în care există populație aparținând minorității rome - Regiuni mai puțin dezvoltate” </w:t>
    </w:r>
  </w:p>
  <w:p w:rsidR="00411A42" w:rsidRDefault="00774827">
    <w:pPr>
      <w:pStyle w:val="Antet"/>
      <w:rPr>
        <w:sz w:val="20"/>
        <w:szCs w:val="20"/>
        <w:lang w:val="ro-RO"/>
      </w:rPr>
    </w:pPr>
    <w:r>
      <w:rPr>
        <w:sz w:val="20"/>
        <w:szCs w:val="20"/>
        <w:lang w:val="ro-RO"/>
      </w:rPr>
      <w:t>Proiect: CCI SIBIȘENI - CREȘTEREA CALITĂȚII VIEȚII ȘI A INCLUZIUNII SOCIALE ÎN VINȚU DE JOS - SMIS 103385</w:t>
    </w:r>
  </w:p>
  <w:p w:rsidR="00411A42" w:rsidRDefault="0057576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C1798"/>
    <w:multiLevelType w:val="multilevel"/>
    <w:tmpl w:val="A718BE92"/>
    <w:lvl w:ilvl="0">
      <w:start w:val="1"/>
      <w:numFmt w:val="lowerLetter"/>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1" w15:restartNumberingAfterBreak="0">
    <w:nsid w:val="7D33550D"/>
    <w:multiLevelType w:val="multilevel"/>
    <w:tmpl w:val="2116AFF8"/>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439D6"/>
    <w:rsid w:val="000A70A8"/>
    <w:rsid w:val="00206E52"/>
    <w:rsid w:val="004439D6"/>
    <w:rsid w:val="00443B68"/>
    <w:rsid w:val="004C0B0A"/>
    <w:rsid w:val="0057576E"/>
    <w:rsid w:val="00774827"/>
    <w:rsid w:val="007B3938"/>
    <w:rsid w:val="008C6C9B"/>
    <w:rsid w:val="008C6CCD"/>
    <w:rsid w:val="008F76B7"/>
    <w:rsid w:val="00A325E8"/>
    <w:rsid w:val="00BF786A"/>
    <w:rsid w:val="00C05918"/>
    <w:rsid w:val="00D37466"/>
    <w:rsid w:val="00DD6B5C"/>
    <w:rsid w:val="00F40C7D"/>
    <w:rsid w:val="00F42260"/>
    <w:rsid w:val="00F8043A"/>
    <w:rsid w:val="00FD4EC4"/>
    <w:rsid w:val="00FE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BEE47-AFD6-4DED-8979-1F06CF32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Legend">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f">
    <w:name w:val="List Paragraph"/>
    <w:basedOn w:val="Normal"/>
    <w:pPr>
      <w:ind w:left="720"/>
    </w:pPr>
  </w:style>
  <w:style w:type="paragraph" w:styleId="Antet">
    <w:name w:val="header"/>
    <w:basedOn w:val="Normal"/>
    <w:pPr>
      <w:tabs>
        <w:tab w:val="center" w:pos="4536"/>
        <w:tab w:val="right" w:pos="9072"/>
      </w:tabs>
    </w:pPr>
  </w:style>
  <w:style w:type="character" w:customStyle="1" w:styleId="AntetCaracter">
    <w:name w:val="Antet Caracter"/>
    <w:basedOn w:val="Fontdeparagrafimplicit"/>
  </w:style>
  <w:style w:type="paragraph" w:styleId="Subsol">
    <w:name w:val="footer"/>
    <w:basedOn w:val="Normal"/>
    <w:pPr>
      <w:tabs>
        <w:tab w:val="center" w:pos="4536"/>
        <w:tab w:val="right" w:pos="9072"/>
      </w:tabs>
    </w:pPr>
  </w:style>
  <w:style w:type="character" w:customStyle="1" w:styleId="SubsolCaracter">
    <w:name w:val="Subsol Caracter"/>
    <w:basedOn w:val="Fontdeparagrafimplicit"/>
  </w:style>
  <w:style w:type="paragraph" w:styleId="TextnBalon">
    <w:name w:val="Balloon Text"/>
    <w:basedOn w:val="Normal"/>
    <w:rPr>
      <w:rFonts w:ascii="Tahoma" w:hAnsi="Tahoma"/>
      <w:sz w:val="16"/>
      <w:szCs w:val="16"/>
    </w:rPr>
  </w:style>
  <w:style w:type="character" w:customStyle="1" w:styleId="TextnBalonCaracter">
    <w:name w:val="Text în Balon Caracter"/>
    <w:basedOn w:val="Fontdeparagrafimplicit"/>
    <w:rPr>
      <w:rFonts w:ascii="Tahoma" w:hAnsi="Tahoma"/>
      <w:sz w:val="16"/>
      <w:szCs w:val="16"/>
    </w:rPr>
  </w:style>
  <w:style w:type="character" w:styleId="Hyperlink">
    <w:name w:val="Hyperlink"/>
    <w:uiPriority w:val="99"/>
    <w:unhideWhenUsed/>
    <w:rsid w:val="00D37466"/>
    <w:rPr>
      <w:color w:val="0563C1"/>
      <w:u w:val="single"/>
    </w:rPr>
  </w:style>
  <w:style w:type="paragraph" w:customStyle="1" w:styleId="BodyTextIndent21">
    <w:name w:val="Body Text Indent 21"/>
    <w:basedOn w:val="Normal"/>
    <w:rsid w:val="00D37466"/>
    <w:pPr>
      <w:widowControl/>
      <w:autoSpaceDN/>
      <w:spacing w:line="100" w:lineRule="atLeast"/>
      <w:ind w:firstLine="720"/>
      <w:jc w:val="both"/>
      <w:textAlignment w:val="auto"/>
    </w:pPr>
    <w:rPr>
      <w:rFonts w:eastAsia="Times New Roman" w:cs="Times New Roman"/>
      <w:kern w:val="0"/>
      <w:sz w:val="28"/>
      <w:szCs w:val="20"/>
      <w:lang w:val="ro-RO" w:eastAsia="ar-SA" w:bidi="ar-SA"/>
    </w:rPr>
  </w:style>
  <w:style w:type="paragraph" w:customStyle="1" w:styleId="Listparagraf1">
    <w:name w:val="Listă paragraf1"/>
    <w:basedOn w:val="Normal"/>
    <w:rsid w:val="008C6C9B"/>
    <w:pPr>
      <w:widowControl/>
      <w:autoSpaceDN/>
      <w:spacing w:after="200" w:line="276" w:lineRule="auto"/>
      <w:ind w:left="720"/>
      <w:textAlignment w:val="auto"/>
    </w:pPr>
    <w:rPr>
      <w:rFonts w:ascii="Calibri" w:eastAsia="SimSun" w:hAnsi="Calibri" w:cs="font403"/>
      <w:kern w:val="0"/>
      <w:sz w:val="22"/>
      <w:szCs w:val="22"/>
      <w:lang w:val="ro-RO"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3096</Words>
  <Characters>17960</Characters>
  <Application>Microsoft Office Word</Application>
  <DocSecurity>0</DocSecurity>
  <Lines>149</Lines>
  <Paragraphs>42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c:creator>
  <cp:lastModifiedBy>Paul Matei</cp:lastModifiedBy>
  <cp:revision>7</cp:revision>
  <cp:lastPrinted>2018-04-02T17:22:00Z</cp:lastPrinted>
  <dcterms:created xsi:type="dcterms:W3CDTF">2018-04-02T17:23:00Z</dcterms:created>
  <dcterms:modified xsi:type="dcterms:W3CDTF">2018-07-19T18:58:00Z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