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C8974" w14:textId="77777777"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w:t>
      </w:r>
      <w:r>
        <w:rPr>
          <w:rFonts w:ascii="Times New Roman" w:hAnsi="Times New Roman" w:cs="Times New Roman"/>
          <w:noProof/>
          <w:color w:val="000000"/>
          <w:sz w:val="24"/>
          <w:szCs w:val="24"/>
          <w:lang w:eastAsia="ro-RO"/>
        </w:rPr>
        <w:lastRenderedPageBreak/>
        <w:t xml:space="preserve">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466"/>
        <w:gridCol w:w="5975"/>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4FFF4E3E" w14:textId="5544B602" w:rsidR="00A16F51" w:rsidRDefault="00A16F51">
      <w:pPr>
        <w:spacing w:after="200" w:line="276" w:lineRule="auto"/>
      </w:pPr>
      <w:r>
        <w:br w:type="page"/>
      </w:r>
    </w:p>
    <w:p w14:paraId="5C062784" w14:textId="77777777" w:rsidR="00A16F51" w:rsidRDefault="00A16F51" w:rsidP="00A16F51">
      <w:pPr>
        <w:pStyle w:val="DefaultText2"/>
        <w:jc w:val="center"/>
        <w:rPr>
          <w:b/>
          <w:noProof/>
          <w:sz w:val="32"/>
          <w:szCs w:val="32"/>
        </w:rPr>
      </w:pPr>
      <w:r>
        <w:rPr>
          <w:b/>
          <w:noProof/>
          <w:sz w:val="32"/>
          <w:szCs w:val="32"/>
        </w:rPr>
        <w:lastRenderedPageBreak/>
        <w:t>Contract  de servicii</w:t>
      </w:r>
    </w:p>
    <w:p w14:paraId="7326DABA" w14:textId="77777777" w:rsidR="00A16F51" w:rsidRDefault="00A16F51" w:rsidP="00A16F51">
      <w:pPr>
        <w:pStyle w:val="DefaultText"/>
        <w:jc w:val="center"/>
        <w:rPr>
          <w:b/>
          <w:noProof/>
        </w:rPr>
      </w:pPr>
      <w:r>
        <w:rPr>
          <w:b/>
          <w:noProof/>
        </w:rPr>
        <w:t>nr. …................ data ................................</w:t>
      </w:r>
    </w:p>
    <w:p w14:paraId="34A2015D" w14:textId="77777777" w:rsidR="00A16F51" w:rsidRDefault="00A16F51" w:rsidP="00A16F51">
      <w:pPr>
        <w:pStyle w:val="DefaultText"/>
        <w:jc w:val="center"/>
        <w:rPr>
          <w:b/>
          <w:noProof/>
        </w:rPr>
      </w:pPr>
    </w:p>
    <w:p w14:paraId="461B26ED" w14:textId="77777777" w:rsidR="00A16F51" w:rsidRDefault="00A16F51" w:rsidP="00A16F51">
      <w:pPr>
        <w:pStyle w:val="DefaultText"/>
        <w:jc w:val="both"/>
        <w:rPr>
          <w:b/>
          <w:i/>
          <w:noProof/>
          <w:szCs w:val="24"/>
        </w:rPr>
      </w:pPr>
      <w:r>
        <w:rPr>
          <w:b/>
          <w:i/>
          <w:noProof/>
          <w:szCs w:val="24"/>
        </w:rPr>
        <w:t>1. Preambul</w:t>
      </w:r>
    </w:p>
    <w:p w14:paraId="1AB11948" w14:textId="77777777" w:rsidR="00A16F51" w:rsidRDefault="00A16F51" w:rsidP="00A16F51">
      <w:pPr>
        <w:pStyle w:val="DefaultText"/>
        <w:jc w:val="both"/>
        <w:rPr>
          <w:b/>
          <w:noProof/>
          <w:szCs w:val="24"/>
        </w:rPr>
      </w:pPr>
    </w:p>
    <w:p w14:paraId="1723A810" w14:textId="77777777" w:rsidR="00A16F51" w:rsidRDefault="00A16F51" w:rsidP="00A16F51">
      <w:pPr>
        <w:pStyle w:val="DefaultText"/>
        <w:jc w:val="both"/>
        <w:rPr>
          <w:b/>
          <w:noProof/>
          <w:szCs w:val="24"/>
        </w:rPr>
      </w:pPr>
    </w:p>
    <w:p w14:paraId="4DF33D89" w14:textId="77777777" w:rsidR="00A16F51" w:rsidRDefault="00A16F51" w:rsidP="00A16F51">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14:paraId="078C94CD" w14:textId="77777777" w:rsidR="00A16F51" w:rsidRDefault="00A16F51" w:rsidP="00A16F51">
      <w:pPr>
        <w:ind w:firstLine="720"/>
        <w:jc w:val="both"/>
        <w:rPr>
          <w:rFonts w:ascii="Times New Roman" w:hAnsi="Times New Roman"/>
          <w:noProof/>
          <w:sz w:val="24"/>
          <w:szCs w:val="24"/>
        </w:rPr>
      </w:pPr>
      <w:r>
        <w:rPr>
          <w:rFonts w:ascii="Times New Roman" w:hAnsi="Times New Roman"/>
          <w:noProof/>
          <w:sz w:val="24"/>
          <w:szCs w:val="24"/>
        </w:rPr>
        <w:t xml:space="preserve">Asociția PAKIV ROMÂNIA </w:t>
      </w:r>
      <w:r>
        <w:rPr>
          <w:rFonts w:ascii="Times New Roman" w:hAnsi="Times New Roman"/>
          <w:noProof/>
          <w:color w:val="000000"/>
          <w:sz w:val="24"/>
          <w:szCs w:val="24"/>
        </w:rPr>
        <w:t xml:space="preserve">beneficiar proiectului cu titlul: </w:t>
      </w:r>
      <w:r>
        <w:rPr>
          <w:rFonts w:ascii="Times New Roman" w:hAnsi="Times New Roman"/>
          <w:noProof/>
          <w:sz w:val="24"/>
          <w:szCs w:val="24"/>
        </w:rPr>
        <w:t>„OPTIMIZAREA PROFILULUI DE COMPETENTE PRIN FORMAREA PROFESIONALA CONTINUA” COD SMIS 135370</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RO26BRDE010SV,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14:paraId="373542C2" w14:textId="77777777" w:rsidR="00A16F51" w:rsidRDefault="00A16F51" w:rsidP="00A16F51">
      <w:pPr>
        <w:pStyle w:val="DefaultText"/>
        <w:jc w:val="both"/>
        <w:rPr>
          <w:b/>
          <w:noProof/>
          <w:szCs w:val="24"/>
        </w:rPr>
      </w:pPr>
      <w:r>
        <w:rPr>
          <w:b/>
          <w:noProof/>
          <w:szCs w:val="24"/>
        </w:rPr>
        <w:t xml:space="preserve">şi </w:t>
      </w:r>
    </w:p>
    <w:p w14:paraId="114ECE7E" w14:textId="77777777" w:rsidR="00A16F51" w:rsidRDefault="00A16F51" w:rsidP="00A16F51">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14:paraId="17546C3A" w14:textId="77777777" w:rsidR="00A16F51" w:rsidRDefault="00A16F51" w:rsidP="00A16F51">
      <w:pPr>
        <w:pStyle w:val="DefaultText"/>
        <w:jc w:val="both"/>
        <w:rPr>
          <w:noProof/>
        </w:rPr>
      </w:pPr>
    </w:p>
    <w:p w14:paraId="1CC8A63E" w14:textId="77777777" w:rsidR="00A16F51" w:rsidRPr="0083169D" w:rsidRDefault="00A16F51" w:rsidP="00A16F51">
      <w:pPr>
        <w:pStyle w:val="DefaultText"/>
        <w:jc w:val="both"/>
        <w:rPr>
          <w:b/>
          <w:i/>
          <w:noProof/>
          <w:szCs w:val="24"/>
        </w:rPr>
      </w:pPr>
      <w:r>
        <w:rPr>
          <w:b/>
          <w:i/>
          <w:noProof/>
          <w:szCs w:val="24"/>
        </w:rPr>
        <w:t xml:space="preserve">2. Definiţii </w:t>
      </w:r>
    </w:p>
    <w:p w14:paraId="589E62B4" w14:textId="77777777" w:rsidR="00A16F51" w:rsidRDefault="00A16F51" w:rsidP="00A16F51">
      <w:pPr>
        <w:pStyle w:val="DefaultText"/>
        <w:jc w:val="both"/>
        <w:rPr>
          <w:noProof/>
          <w:szCs w:val="24"/>
        </w:rPr>
      </w:pPr>
      <w:r>
        <w:rPr>
          <w:noProof/>
          <w:szCs w:val="24"/>
        </w:rPr>
        <w:t>2.1 - În prezentul contract următorii termeni vor fi interpretați astfel:</w:t>
      </w:r>
    </w:p>
    <w:p w14:paraId="4F3D667C" w14:textId="77777777" w:rsidR="00A16F51" w:rsidRDefault="00A16F51" w:rsidP="00A16F51">
      <w:pPr>
        <w:pStyle w:val="DefaultText"/>
        <w:numPr>
          <w:ilvl w:val="3"/>
          <w:numId w:val="3"/>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14:paraId="01918DC0" w14:textId="77777777" w:rsidR="00A16F51" w:rsidRDefault="00A16F51" w:rsidP="00A16F51">
      <w:pPr>
        <w:pStyle w:val="DefaultText"/>
        <w:numPr>
          <w:ilvl w:val="3"/>
          <w:numId w:val="3"/>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14:paraId="47F7A50A" w14:textId="77777777" w:rsidR="00A16F51" w:rsidRDefault="00A16F51" w:rsidP="00A16F51">
      <w:pPr>
        <w:pStyle w:val="DefaultText"/>
        <w:numPr>
          <w:ilvl w:val="3"/>
          <w:numId w:val="3"/>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14:paraId="02834382" w14:textId="77777777" w:rsidR="00A16F51" w:rsidRDefault="00A16F51" w:rsidP="00A16F51">
      <w:pPr>
        <w:pStyle w:val="DefaultText"/>
        <w:numPr>
          <w:ilvl w:val="3"/>
          <w:numId w:val="3"/>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14:paraId="00C18D20" w14:textId="77777777" w:rsidR="00A16F51" w:rsidRDefault="00A16F51" w:rsidP="00A16F51">
      <w:pPr>
        <w:pStyle w:val="DefaultText"/>
        <w:numPr>
          <w:ilvl w:val="3"/>
          <w:numId w:val="3"/>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C4FAF44" w14:textId="77777777" w:rsidR="00A16F51" w:rsidRDefault="00A16F51" w:rsidP="00A16F51">
      <w:pPr>
        <w:pStyle w:val="DefaultText"/>
        <w:numPr>
          <w:ilvl w:val="3"/>
          <w:numId w:val="3"/>
        </w:numPr>
        <w:ind w:left="0" w:firstLine="0"/>
        <w:jc w:val="both"/>
        <w:rPr>
          <w:noProof/>
          <w:szCs w:val="24"/>
        </w:rPr>
      </w:pPr>
      <w:r>
        <w:rPr>
          <w:b/>
          <w:i/>
          <w:noProof/>
          <w:szCs w:val="24"/>
        </w:rPr>
        <w:t>forţa majoră</w:t>
      </w:r>
      <w:r>
        <w:rPr>
          <w:i/>
          <w:noProof/>
          <w:szCs w:val="24"/>
        </w:rPr>
        <w:t xml:space="preserve"> </w:t>
      </w:r>
      <w:r>
        <w:rPr>
          <w:noProof/>
          <w:szCs w:val="24"/>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w:t>
      </w:r>
      <w:r>
        <w:rPr>
          <w:noProof/>
          <w:szCs w:val="24"/>
        </w:rPr>
        <w:lastRenderedPageBreak/>
        <w:t>este considerat forţă majoră un eveniment asemenea celor de mai sus care, fără a crea o imposibilitate de executare, face extrem de costisitoare executarea obligaţiilor uneia din părţi;</w:t>
      </w:r>
    </w:p>
    <w:p w14:paraId="38037560" w14:textId="77777777" w:rsidR="00A16F51" w:rsidRDefault="00A16F51" w:rsidP="00A16F51">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14:paraId="77BABAFA" w14:textId="77777777" w:rsidR="00A16F51" w:rsidRDefault="00A16F51" w:rsidP="00A16F51">
      <w:pPr>
        <w:pStyle w:val="DefaultText"/>
        <w:jc w:val="both"/>
        <w:rPr>
          <w:b/>
          <w:noProof/>
          <w:szCs w:val="24"/>
        </w:rPr>
      </w:pPr>
      <w:r>
        <w:rPr>
          <w:b/>
          <w:noProof/>
          <w:szCs w:val="24"/>
        </w:rPr>
        <w:t xml:space="preserve">3. </w:t>
      </w:r>
      <w:r>
        <w:rPr>
          <w:b/>
          <w:i/>
          <w:noProof/>
          <w:szCs w:val="24"/>
        </w:rPr>
        <w:t>Interpretare</w:t>
      </w:r>
    </w:p>
    <w:p w14:paraId="51A3FBE9" w14:textId="77777777" w:rsidR="00A16F51" w:rsidRDefault="00A16F51" w:rsidP="00A16F51">
      <w:pPr>
        <w:pStyle w:val="DefaultText"/>
        <w:jc w:val="both"/>
        <w:rPr>
          <w:b/>
          <w:noProof/>
          <w:szCs w:val="24"/>
        </w:rPr>
      </w:pPr>
    </w:p>
    <w:p w14:paraId="1B03F37C" w14:textId="77777777" w:rsidR="00A16F51" w:rsidRDefault="00A16F51" w:rsidP="00A16F51">
      <w:pPr>
        <w:pStyle w:val="DefaultText"/>
        <w:jc w:val="both"/>
        <w:rPr>
          <w:noProof/>
          <w:szCs w:val="24"/>
        </w:rPr>
      </w:pPr>
      <w:r>
        <w:rPr>
          <w:b/>
          <w:noProof/>
          <w:szCs w:val="24"/>
        </w:rPr>
        <w:t xml:space="preserve">3.1 </w:t>
      </w:r>
      <w:r>
        <w:rPr>
          <w:noProof/>
          <w:szCs w:val="24"/>
        </w:rPr>
        <w:t>În prezentul contract, cu excepţia unei prevederi contrare cuvintele la forma singular vor include forma de plural şi vice versa, acolo unde acest lucru este permis de context.</w:t>
      </w:r>
    </w:p>
    <w:p w14:paraId="01A0ADB9" w14:textId="77777777" w:rsidR="00A16F51" w:rsidRDefault="00A16F51" w:rsidP="00A16F51">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14:paraId="0C35453D" w14:textId="77777777" w:rsidR="00A16F51" w:rsidRDefault="00A16F51" w:rsidP="00A16F51">
      <w:pPr>
        <w:pStyle w:val="DefaultText"/>
        <w:rPr>
          <w:b/>
          <w:i/>
          <w:noProof/>
          <w:sz w:val="28"/>
          <w:szCs w:val="28"/>
        </w:rPr>
      </w:pPr>
    </w:p>
    <w:p w14:paraId="72ADDD05" w14:textId="77777777" w:rsidR="00A16F51" w:rsidRDefault="00A16F51" w:rsidP="00A16F51">
      <w:pPr>
        <w:pStyle w:val="DefaultText"/>
        <w:jc w:val="center"/>
        <w:rPr>
          <w:b/>
          <w:i/>
          <w:noProof/>
          <w:sz w:val="28"/>
          <w:szCs w:val="28"/>
        </w:rPr>
      </w:pPr>
      <w:r>
        <w:rPr>
          <w:b/>
          <w:i/>
          <w:noProof/>
          <w:sz w:val="28"/>
          <w:szCs w:val="28"/>
        </w:rPr>
        <w:t>Clauze obligatorii</w:t>
      </w:r>
    </w:p>
    <w:p w14:paraId="13050670" w14:textId="77777777" w:rsidR="00A16F51" w:rsidRDefault="00A16F51" w:rsidP="00A16F51">
      <w:pPr>
        <w:pStyle w:val="DefaultText"/>
        <w:jc w:val="both"/>
        <w:rPr>
          <w:i/>
          <w:noProof/>
          <w:szCs w:val="24"/>
        </w:rPr>
      </w:pPr>
    </w:p>
    <w:p w14:paraId="42D4AB10" w14:textId="77777777" w:rsidR="00A16F51" w:rsidRDefault="00A16F51" w:rsidP="00A16F51">
      <w:pPr>
        <w:pStyle w:val="DefaultText"/>
        <w:jc w:val="both"/>
        <w:rPr>
          <w:b/>
          <w:i/>
          <w:noProof/>
          <w:szCs w:val="24"/>
        </w:rPr>
      </w:pPr>
      <w:r>
        <w:rPr>
          <w:b/>
          <w:i/>
          <w:noProof/>
        </w:rPr>
        <w:t xml:space="preserve">4. </w:t>
      </w:r>
      <w:r>
        <w:rPr>
          <w:b/>
          <w:i/>
          <w:noProof/>
          <w:szCs w:val="24"/>
        </w:rPr>
        <w:t xml:space="preserve">Obiectul principal al contractului  </w:t>
      </w:r>
    </w:p>
    <w:p w14:paraId="73B35D60" w14:textId="77777777" w:rsidR="00A16F51" w:rsidRDefault="00A16F51" w:rsidP="00A16F51">
      <w:pPr>
        <w:pStyle w:val="Listparagraf"/>
        <w:shd w:val="clear" w:color="auto" w:fill="FFFFFF"/>
        <w:spacing w:after="0" w:line="240" w:lineRule="auto"/>
        <w:ind w:left="0"/>
        <w:contextualSpacing/>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in conformitate cu prevederile tehnice, în perioadele convenite şi în conformitate cu obligațiile asumate prin prezentul contract.</w:t>
      </w:r>
    </w:p>
    <w:p w14:paraId="4312208A"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14:paraId="297720EE" w14:textId="77777777" w:rsidR="00A16F51" w:rsidRDefault="00A16F51" w:rsidP="00A16F51">
      <w:pPr>
        <w:pStyle w:val="DefaultText"/>
        <w:jc w:val="both"/>
        <w:rPr>
          <w:noProof/>
          <w:sz w:val="20"/>
        </w:rPr>
      </w:pPr>
    </w:p>
    <w:p w14:paraId="5A371949" w14:textId="77777777" w:rsidR="00A16F51" w:rsidRDefault="00A16F51" w:rsidP="00A16F51">
      <w:pPr>
        <w:pStyle w:val="DefaultText"/>
        <w:numPr>
          <w:ilvl w:val="0"/>
          <w:numId w:val="4"/>
        </w:numPr>
        <w:ind w:left="270" w:hanging="270"/>
        <w:jc w:val="both"/>
        <w:rPr>
          <w:b/>
          <w:i/>
          <w:noProof/>
          <w:szCs w:val="24"/>
        </w:rPr>
      </w:pPr>
      <w:r>
        <w:rPr>
          <w:b/>
          <w:i/>
          <w:noProof/>
          <w:szCs w:val="24"/>
        </w:rPr>
        <w:t>Prețul contractului</w:t>
      </w:r>
    </w:p>
    <w:p w14:paraId="0ED1E2A9" w14:textId="77777777" w:rsidR="00A16F51" w:rsidRDefault="00A16F51" w:rsidP="00A16F51">
      <w:pPr>
        <w:pStyle w:val="DefaultText"/>
        <w:numPr>
          <w:ilvl w:val="1"/>
          <w:numId w:val="4"/>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14:paraId="24F11868" w14:textId="77777777" w:rsidR="00A16F51" w:rsidRPr="005F7F6A" w:rsidRDefault="00A16F51" w:rsidP="00A16F51">
      <w:pPr>
        <w:pStyle w:val="DefaultText"/>
        <w:numPr>
          <w:ilvl w:val="1"/>
          <w:numId w:val="4"/>
        </w:numPr>
        <w:ind w:right="-54"/>
        <w:jc w:val="both"/>
        <w:rPr>
          <w:noProof/>
          <w:szCs w:val="24"/>
        </w:rPr>
      </w:pPr>
      <w:r w:rsidRPr="005F7F6A">
        <w:rPr>
          <w:noProof/>
          <w:szCs w:val="24"/>
        </w:rPr>
        <w:t xml:space="preserve">Valoarea totala a contractului este de ............... lei cu TVA. </w:t>
      </w:r>
    </w:p>
    <w:p w14:paraId="50420B4C" w14:textId="77777777" w:rsidR="00A16F51" w:rsidRDefault="00A16F51" w:rsidP="00A16F51">
      <w:pPr>
        <w:pStyle w:val="DefaultText"/>
        <w:jc w:val="both"/>
        <w:rPr>
          <w:noProof/>
          <w:szCs w:val="24"/>
        </w:rPr>
      </w:pPr>
      <w:r>
        <w:rPr>
          <w:noProof/>
          <w:szCs w:val="24"/>
        </w:rPr>
        <w:t>5.3 Plata se va face în lei, condiționat de primirea facturii de către achizitor.</w:t>
      </w:r>
    </w:p>
    <w:p w14:paraId="10B84152" w14:textId="77777777" w:rsidR="00A16F51" w:rsidRPr="005F7F6A" w:rsidRDefault="00A16F51" w:rsidP="00A16F51">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14:paraId="07AEB10C" w14:textId="77777777" w:rsidR="00A16F51" w:rsidRPr="00841603" w:rsidRDefault="00A16F51" w:rsidP="00A16F51">
      <w:pPr>
        <w:pStyle w:val="DefaultText2"/>
        <w:jc w:val="both"/>
        <w:rPr>
          <w:b/>
          <w:i/>
          <w:noProof/>
          <w:color w:val="000000"/>
          <w:szCs w:val="24"/>
        </w:rPr>
      </w:pPr>
      <w:r w:rsidRPr="00841603">
        <w:rPr>
          <w:b/>
          <w:i/>
          <w:noProof/>
          <w:color w:val="000000"/>
          <w:szCs w:val="24"/>
        </w:rPr>
        <w:t>6. Durata contractului</w:t>
      </w:r>
    </w:p>
    <w:p w14:paraId="53CACD0F" w14:textId="77777777" w:rsidR="00A16F51" w:rsidRPr="00841603" w:rsidRDefault="00A16F51" w:rsidP="00A16F51">
      <w:pPr>
        <w:pStyle w:val="DefaultText2"/>
        <w:jc w:val="both"/>
        <w:rPr>
          <w:noProof/>
          <w:color w:val="000000"/>
          <w:szCs w:val="24"/>
        </w:rPr>
      </w:pPr>
      <w:r w:rsidRPr="00841603">
        <w:rPr>
          <w:noProof/>
          <w:color w:val="000000"/>
          <w:szCs w:val="24"/>
        </w:rPr>
        <w:t>6.1 - Prezentul contract intra in vigoare la data de semnării de către ambele părți.</w:t>
      </w:r>
    </w:p>
    <w:p w14:paraId="26299F07" w14:textId="77777777" w:rsidR="00A16F51" w:rsidRDefault="00A16F51" w:rsidP="00A16F51">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14:paraId="25C69C92" w14:textId="77777777" w:rsidR="00A16F51" w:rsidRDefault="00A16F51" w:rsidP="00A16F51">
      <w:pPr>
        <w:pStyle w:val="DefaultText2"/>
        <w:jc w:val="both"/>
        <w:rPr>
          <w:noProof/>
          <w:color w:val="000000"/>
        </w:rPr>
      </w:pPr>
    </w:p>
    <w:p w14:paraId="4F715C63" w14:textId="77777777" w:rsidR="00A16F51" w:rsidRPr="0083169D" w:rsidRDefault="00A16F51" w:rsidP="00A16F51">
      <w:pPr>
        <w:pStyle w:val="DefaultText2"/>
        <w:jc w:val="both"/>
        <w:rPr>
          <w:noProof/>
          <w:color w:val="000000"/>
        </w:rPr>
      </w:pPr>
    </w:p>
    <w:p w14:paraId="4AF22984" w14:textId="77777777" w:rsidR="00A16F51" w:rsidRPr="00841603" w:rsidRDefault="00A16F51" w:rsidP="00A16F51">
      <w:pPr>
        <w:pStyle w:val="DefaultText"/>
        <w:jc w:val="both"/>
        <w:rPr>
          <w:b/>
          <w:i/>
          <w:noProof/>
          <w:color w:val="000000"/>
          <w:szCs w:val="24"/>
        </w:rPr>
      </w:pPr>
      <w:r w:rsidRPr="00841603">
        <w:rPr>
          <w:b/>
          <w:i/>
          <w:noProof/>
          <w:color w:val="000000"/>
          <w:szCs w:val="24"/>
        </w:rPr>
        <w:t xml:space="preserve">7. Executarea contractului </w:t>
      </w:r>
    </w:p>
    <w:p w14:paraId="472F87D7" w14:textId="77777777" w:rsidR="00A16F51" w:rsidRPr="00841603" w:rsidRDefault="00A16F51" w:rsidP="00A16F51">
      <w:pPr>
        <w:pStyle w:val="DefaultText"/>
        <w:jc w:val="both"/>
        <w:rPr>
          <w:noProof/>
          <w:color w:val="000000"/>
          <w:szCs w:val="24"/>
        </w:rPr>
      </w:pPr>
      <w:r w:rsidRPr="00841603">
        <w:rPr>
          <w:noProof/>
          <w:color w:val="000000"/>
        </w:rPr>
        <w:lastRenderedPageBreak/>
        <w:t>7.1 – Executarea contractului începe de la</w:t>
      </w:r>
      <w:r w:rsidRPr="00841603">
        <w:rPr>
          <w:noProof/>
          <w:color w:val="000000"/>
          <w:szCs w:val="24"/>
        </w:rPr>
        <w:t xml:space="preserve"> data semnării de către ambele parti.</w:t>
      </w:r>
    </w:p>
    <w:p w14:paraId="057B299C" w14:textId="77777777" w:rsidR="00A16F51" w:rsidRPr="00841603" w:rsidRDefault="00A16F51" w:rsidP="00A16F51">
      <w:pPr>
        <w:pStyle w:val="DefaultText"/>
        <w:jc w:val="both"/>
        <w:rPr>
          <w:noProof/>
          <w:color w:val="000000"/>
          <w:szCs w:val="24"/>
        </w:rPr>
      </w:pPr>
      <w:r w:rsidRPr="00841603">
        <w:rPr>
          <w:noProof/>
          <w:color w:val="000000"/>
          <w:szCs w:val="24"/>
        </w:rPr>
        <w:t>7.2 – Termenul de prestare al serviciilor este de _____________ luni.</w:t>
      </w:r>
    </w:p>
    <w:p w14:paraId="60F80BBA" w14:textId="77777777" w:rsidR="00A16F51" w:rsidRDefault="00A16F51" w:rsidP="00A16F51">
      <w:pPr>
        <w:pStyle w:val="DefaultText"/>
        <w:jc w:val="both"/>
        <w:rPr>
          <w:noProof/>
          <w:szCs w:val="24"/>
        </w:rPr>
      </w:pPr>
    </w:p>
    <w:p w14:paraId="26E6D868" w14:textId="77777777" w:rsidR="00A16F51" w:rsidRDefault="00A16F51" w:rsidP="00A16F51">
      <w:pPr>
        <w:pStyle w:val="DefaultText"/>
        <w:jc w:val="both"/>
        <w:rPr>
          <w:b/>
          <w:i/>
          <w:noProof/>
        </w:rPr>
      </w:pPr>
      <w:r>
        <w:rPr>
          <w:b/>
          <w:noProof/>
        </w:rPr>
        <w:t xml:space="preserve">8. </w:t>
      </w:r>
      <w:r>
        <w:rPr>
          <w:b/>
          <w:i/>
          <w:noProof/>
        </w:rPr>
        <w:t>Documentele contractului</w:t>
      </w:r>
    </w:p>
    <w:p w14:paraId="0108CE99" w14:textId="77777777" w:rsidR="00A16F51" w:rsidRDefault="00A16F51" w:rsidP="00A16F51">
      <w:pPr>
        <w:pStyle w:val="DefaultText1"/>
        <w:numPr>
          <w:ilvl w:val="1"/>
          <w:numId w:val="2"/>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14:paraId="49EA7BA1" w14:textId="77777777" w:rsidR="00A16F51" w:rsidRDefault="00A16F51" w:rsidP="00A16F51">
      <w:pPr>
        <w:pStyle w:val="DefaultText1"/>
        <w:numPr>
          <w:ilvl w:val="1"/>
          <w:numId w:val="2"/>
        </w:numPr>
        <w:suppressAutoHyphens w:val="0"/>
        <w:spacing w:line="240" w:lineRule="auto"/>
        <w:jc w:val="both"/>
        <w:rPr>
          <w:noProof/>
          <w:lang w:val="ro-RO"/>
        </w:rPr>
      </w:pPr>
      <w:r>
        <w:rPr>
          <w:noProof/>
          <w:szCs w:val="24"/>
          <w:lang w:val="ro-RO"/>
        </w:rPr>
        <w:t>– specificațiile tehnice aferente invitației de participare (toate cerintele tehnice sunt clauze obligatorii si trebuie respectate de catre prestator).</w:t>
      </w:r>
    </w:p>
    <w:p w14:paraId="4395A43C" w14:textId="77777777" w:rsidR="00A16F51" w:rsidRDefault="00A16F51" w:rsidP="00A16F51">
      <w:pPr>
        <w:pStyle w:val="DefaultText"/>
        <w:jc w:val="both"/>
        <w:rPr>
          <w:b/>
          <w:noProof/>
        </w:rPr>
      </w:pPr>
    </w:p>
    <w:p w14:paraId="5ECA6172" w14:textId="77777777" w:rsidR="00A16F51" w:rsidRDefault="00A16F51" w:rsidP="00A16F51">
      <w:pPr>
        <w:pStyle w:val="DefaultText"/>
        <w:jc w:val="both"/>
        <w:rPr>
          <w:b/>
          <w:i/>
          <w:noProof/>
          <w:szCs w:val="24"/>
        </w:rPr>
      </w:pPr>
      <w:r>
        <w:rPr>
          <w:b/>
          <w:noProof/>
          <w:szCs w:val="24"/>
        </w:rPr>
        <w:t xml:space="preserve">9.  </w:t>
      </w:r>
      <w:r>
        <w:rPr>
          <w:b/>
          <w:i/>
          <w:noProof/>
          <w:szCs w:val="24"/>
        </w:rPr>
        <w:t>Obligaţiile principale ale prestatorului</w:t>
      </w:r>
    </w:p>
    <w:p w14:paraId="15092F7A" w14:textId="77777777" w:rsidR="00A16F51" w:rsidRDefault="00A16F51" w:rsidP="00A16F51">
      <w:pPr>
        <w:pStyle w:val="DefaultText"/>
        <w:jc w:val="both"/>
        <w:rPr>
          <w:b/>
          <w:noProof/>
          <w:szCs w:val="24"/>
        </w:rPr>
      </w:pPr>
      <w:r>
        <w:rPr>
          <w:noProof/>
          <w:szCs w:val="24"/>
        </w:rPr>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14:paraId="1C6F25BA" w14:textId="77777777" w:rsidR="00A16F51" w:rsidRDefault="00A16F51" w:rsidP="00A16F51">
      <w:pPr>
        <w:pStyle w:val="DefaultText"/>
        <w:jc w:val="both"/>
        <w:rPr>
          <w:b/>
          <w:noProof/>
          <w:szCs w:val="24"/>
        </w:rPr>
      </w:pPr>
      <w:r>
        <w:rPr>
          <w:noProof/>
          <w:szCs w:val="24"/>
        </w:rPr>
        <w:t>9.2 -    Prestatorul se obligă să despagubească achizitorul împotriva oricăror:</w:t>
      </w:r>
    </w:p>
    <w:p w14:paraId="6F071234" w14:textId="77777777" w:rsidR="00A16F51" w:rsidRDefault="00A16F51" w:rsidP="00A16F51">
      <w:pPr>
        <w:pStyle w:val="DefaultText"/>
        <w:numPr>
          <w:ilvl w:val="7"/>
          <w:numId w:val="5"/>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7D525996" w14:textId="77777777" w:rsidR="00A16F51" w:rsidRDefault="00A16F51" w:rsidP="00A16F51">
      <w:pPr>
        <w:pStyle w:val="DefaultText"/>
        <w:numPr>
          <w:ilvl w:val="7"/>
          <w:numId w:val="5"/>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14:paraId="5B43C3B4" w14:textId="77777777" w:rsidR="00A16F51" w:rsidRDefault="00A16F51" w:rsidP="00A16F51">
      <w:pPr>
        <w:pStyle w:val="DefaultText"/>
        <w:ind w:left="993"/>
        <w:jc w:val="both"/>
        <w:rPr>
          <w:noProof/>
          <w:szCs w:val="24"/>
        </w:rPr>
      </w:pPr>
    </w:p>
    <w:p w14:paraId="51B7C61A" w14:textId="77777777" w:rsidR="00A16F51" w:rsidRDefault="00A16F51" w:rsidP="00A16F51">
      <w:pPr>
        <w:pStyle w:val="DefaultText"/>
        <w:jc w:val="both"/>
        <w:rPr>
          <w:b/>
          <w:i/>
          <w:noProof/>
          <w:szCs w:val="24"/>
        </w:rPr>
      </w:pPr>
    </w:p>
    <w:p w14:paraId="1237BB00" w14:textId="77777777" w:rsidR="00A16F51" w:rsidRDefault="00A16F51" w:rsidP="00A16F51">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14:paraId="7F0DA385" w14:textId="77777777" w:rsidR="00A16F51" w:rsidRDefault="00A16F51" w:rsidP="00A16F51">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14:paraId="4947322E" w14:textId="77777777" w:rsidR="00A16F51" w:rsidRDefault="00A16F51" w:rsidP="00A16F51">
      <w:pPr>
        <w:pStyle w:val="DefaultText"/>
        <w:jc w:val="both"/>
        <w:rPr>
          <w:b/>
          <w:i/>
          <w:noProof/>
          <w:szCs w:val="24"/>
        </w:rPr>
      </w:pPr>
    </w:p>
    <w:p w14:paraId="4B5CFB22" w14:textId="77777777" w:rsidR="00A16F51" w:rsidRDefault="00A16F51" w:rsidP="00A16F51">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14:paraId="491B1AD2" w14:textId="77777777" w:rsidR="00A16F51" w:rsidRDefault="00A16F51" w:rsidP="00A16F51">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2FE0D177" w14:textId="77777777" w:rsidR="00A16F51" w:rsidRDefault="00A16F51" w:rsidP="00A16F51">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5ED0A0A3" w14:textId="77777777" w:rsidR="00A16F51" w:rsidRDefault="00A16F51" w:rsidP="00A16F51">
      <w:pPr>
        <w:pStyle w:val="DefaultText"/>
        <w:jc w:val="both"/>
        <w:rPr>
          <w:noProof/>
          <w:szCs w:val="24"/>
        </w:rPr>
      </w:pPr>
      <w:r>
        <w:rPr>
          <w:noProof/>
          <w:szCs w:val="24"/>
        </w:rPr>
        <w:lastRenderedPageBreak/>
        <w:t>11.3 - În cazul în care, din vina sa exclusivă, prestatorul nu reuşeşte să-şi execute obligaţiile asumate prin contract, atunci achizitorul are dreptul de a deduce din preţul contractului, ca penalitaţi, 0,01%/zi din preţul contractului.</w:t>
      </w:r>
    </w:p>
    <w:p w14:paraId="04AF8853" w14:textId="77777777" w:rsidR="00A16F51" w:rsidRDefault="00A16F51" w:rsidP="00A16F51">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14:paraId="5D0D9C56" w14:textId="77777777" w:rsidR="00A16F51" w:rsidRDefault="00A16F51" w:rsidP="00A16F51">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14:paraId="6E337451" w14:textId="77777777" w:rsidR="00A16F51" w:rsidRDefault="00A16F51" w:rsidP="00A16F51">
      <w:pPr>
        <w:pStyle w:val="DefaultText"/>
        <w:jc w:val="both"/>
        <w:rPr>
          <w:b/>
          <w:i/>
          <w:noProof/>
        </w:rPr>
      </w:pPr>
    </w:p>
    <w:p w14:paraId="470248E7" w14:textId="77777777" w:rsidR="00A16F51" w:rsidRDefault="00A16F51" w:rsidP="00A16F51">
      <w:pPr>
        <w:pStyle w:val="DefaultText"/>
        <w:jc w:val="both"/>
        <w:rPr>
          <w:b/>
          <w:i/>
          <w:noProof/>
        </w:rPr>
      </w:pPr>
      <w:r>
        <w:rPr>
          <w:b/>
          <w:i/>
          <w:noProof/>
        </w:rPr>
        <w:t>12. Alte resposabilităţi ale prestatorului</w:t>
      </w:r>
    </w:p>
    <w:p w14:paraId="3DB39AF6" w14:textId="77777777" w:rsidR="00A16F51" w:rsidRDefault="00A16F51" w:rsidP="00A16F51">
      <w:pPr>
        <w:pStyle w:val="DefaultText"/>
        <w:jc w:val="both"/>
        <w:rPr>
          <w:noProof/>
          <w:szCs w:val="24"/>
        </w:rPr>
      </w:pPr>
      <w:r>
        <w:rPr>
          <w:noProof/>
          <w:szCs w:val="24"/>
        </w:rPr>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14:paraId="2E4CAF6D" w14:textId="77777777" w:rsidR="00A16F51" w:rsidRDefault="00A16F51" w:rsidP="00A16F51">
      <w:pPr>
        <w:pStyle w:val="DefaultText"/>
        <w:jc w:val="both"/>
        <w:rPr>
          <w:noProof/>
          <w:szCs w:val="24"/>
        </w:rPr>
      </w:pPr>
      <w:r>
        <w:rPr>
          <w:noProof/>
          <w:szCs w:val="24"/>
        </w:rPr>
        <w:t xml:space="preserve"> </w:t>
      </w:r>
    </w:p>
    <w:p w14:paraId="4EF2BD31" w14:textId="77777777" w:rsidR="00A16F51" w:rsidRDefault="00A16F51" w:rsidP="00A16F51">
      <w:pPr>
        <w:pStyle w:val="DefaultText"/>
        <w:jc w:val="both"/>
        <w:rPr>
          <w:noProof/>
          <w:szCs w:val="24"/>
        </w:rPr>
      </w:pPr>
    </w:p>
    <w:p w14:paraId="5150DD69" w14:textId="77777777" w:rsidR="00A16F51" w:rsidRDefault="00A16F51" w:rsidP="00A16F51">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14:paraId="264AF278"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14:paraId="24449999"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14:paraId="76C5384D"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070DEB3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3C067A5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5F9167F9" w14:textId="77777777" w:rsidR="00A16F51" w:rsidRDefault="00A16F51" w:rsidP="00A16F51">
      <w:pPr>
        <w:pStyle w:val="DefaultText"/>
        <w:jc w:val="both"/>
        <w:rPr>
          <w:b/>
          <w:i/>
          <w:noProof/>
        </w:rPr>
      </w:pPr>
    </w:p>
    <w:p w14:paraId="684EB703" w14:textId="77777777" w:rsidR="00A16F51" w:rsidRDefault="00A16F51" w:rsidP="00A16F51">
      <w:pPr>
        <w:pStyle w:val="DefaultText"/>
        <w:jc w:val="both"/>
        <w:rPr>
          <w:b/>
          <w:i/>
          <w:noProof/>
        </w:rPr>
      </w:pPr>
      <w:r>
        <w:rPr>
          <w:b/>
          <w:i/>
          <w:noProof/>
        </w:rPr>
        <w:t>14. Alte responsabilităţi ale achizitorului</w:t>
      </w:r>
    </w:p>
    <w:p w14:paraId="2ECFDC16" w14:textId="77777777" w:rsidR="00A16F51" w:rsidRDefault="00A16F51" w:rsidP="00A16F51">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14:paraId="773B0457" w14:textId="77777777" w:rsidR="00A16F51" w:rsidRDefault="00A16F51" w:rsidP="00A16F51">
      <w:pPr>
        <w:pStyle w:val="DefaultText"/>
        <w:jc w:val="both"/>
        <w:rPr>
          <w:b/>
          <w:i/>
          <w:noProof/>
        </w:rPr>
      </w:pPr>
    </w:p>
    <w:p w14:paraId="2E228155" w14:textId="77777777" w:rsidR="00A16F51" w:rsidRDefault="00A16F51" w:rsidP="00A16F51">
      <w:pPr>
        <w:pStyle w:val="DefaultText"/>
        <w:jc w:val="both"/>
        <w:rPr>
          <w:b/>
          <w:i/>
          <w:noProof/>
        </w:rPr>
      </w:pPr>
      <w:r>
        <w:rPr>
          <w:b/>
          <w:i/>
          <w:noProof/>
        </w:rPr>
        <w:t xml:space="preserve">15. Recepţie şi verificări </w:t>
      </w:r>
    </w:p>
    <w:p w14:paraId="7CC859F0" w14:textId="77777777" w:rsidR="00A16F51" w:rsidRDefault="00A16F51" w:rsidP="00A16F51">
      <w:pPr>
        <w:pStyle w:val="DefaultText"/>
        <w:jc w:val="both"/>
        <w:rPr>
          <w:noProof/>
        </w:rPr>
      </w:pPr>
      <w:r>
        <w:rPr>
          <w:noProof/>
        </w:rPr>
        <w:lastRenderedPageBreak/>
        <w:t>15.1 - Achizitorul are dreptul de a verifica modul de prestare a serviciilor pentru a stabili conformitatea lor cu cerintele.</w:t>
      </w:r>
    </w:p>
    <w:p w14:paraId="2D2F5801" w14:textId="77777777" w:rsidR="00A16F51" w:rsidRDefault="00A16F51" w:rsidP="00A16F51">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14:paraId="0C4FF61C" w14:textId="77777777" w:rsidR="00A16F51" w:rsidRDefault="00A16F51" w:rsidP="00A16F51">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14:paraId="72A1382E" w14:textId="77777777" w:rsidR="00A16F51" w:rsidRDefault="00A16F51" w:rsidP="00A16F51">
      <w:pPr>
        <w:pStyle w:val="DefaultText"/>
        <w:jc w:val="both"/>
        <w:rPr>
          <w:noProof/>
        </w:rPr>
      </w:pPr>
    </w:p>
    <w:p w14:paraId="2DF53CC4" w14:textId="77777777" w:rsidR="00A16F51" w:rsidRDefault="00A16F51" w:rsidP="00A16F51">
      <w:pPr>
        <w:pStyle w:val="DefaultText"/>
        <w:jc w:val="both"/>
        <w:rPr>
          <w:b/>
          <w:i/>
          <w:noProof/>
        </w:rPr>
      </w:pPr>
      <w:r>
        <w:rPr>
          <w:b/>
          <w:i/>
          <w:noProof/>
        </w:rPr>
        <w:t>16. Începere, finalizare, întârzieri, sistare</w:t>
      </w:r>
    </w:p>
    <w:p w14:paraId="3428EF04" w14:textId="77777777" w:rsidR="00A16F51" w:rsidRDefault="00A16F51" w:rsidP="00A16F51">
      <w:pPr>
        <w:pStyle w:val="DefaultText"/>
        <w:jc w:val="both"/>
        <w:rPr>
          <w:noProof/>
        </w:rPr>
      </w:pPr>
      <w:r>
        <w:rPr>
          <w:noProof/>
        </w:rPr>
        <w:t xml:space="preserve">16.1 - (1)  Prestatorul are obligaţia de a începe prestarea serviciilor incepand cu data incheierii contractului. </w:t>
      </w:r>
    </w:p>
    <w:p w14:paraId="21662EB1" w14:textId="77777777" w:rsidR="00A16F51" w:rsidRDefault="00A16F51" w:rsidP="00A16F51">
      <w:pPr>
        <w:pStyle w:val="DefaultText"/>
        <w:jc w:val="both"/>
        <w:rPr>
          <w:noProof/>
        </w:rPr>
      </w:pPr>
      <w:r>
        <w:rPr>
          <w:noProof/>
        </w:rPr>
        <w:t xml:space="preserve"> (2) În cazul în care  prestatorul suferă întârzieri şi/sau suportă costuri suplimentare, datorate în exclusivitate achizitorului părţile vor stabili de comun acord:</w:t>
      </w:r>
    </w:p>
    <w:p w14:paraId="681A05A7" w14:textId="77777777" w:rsidR="00A16F51" w:rsidRDefault="00A16F51" w:rsidP="00A16F51">
      <w:pPr>
        <w:pStyle w:val="DefaultText"/>
        <w:numPr>
          <w:ilvl w:val="12"/>
          <w:numId w:val="0"/>
        </w:numPr>
        <w:jc w:val="both"/>
        <w:rPr>
          <w:noProof/>
        </w:rPr>
      </w:pPr>
      <w:r>
        <w:rPr>
          <w:noProof/>
        </w:rPr>
        <w:t>a)   prelungirea perioadei de prestare a serviciului, şi</w:t>
      </w:r>
    </w:p>
    <w:p w14:paraId="4957D134" w14:textId="77777777" w:rsidR="00A16F51" w:rsidRDefault="00A16F51" w:rsidP="00A16F51">
      <w:pPr>
        <w:pStyle w:val="DefaultText"/>
        <w:numPr>
          <w:ilvl w:val="12"/>
          <w:numId w:val="0"/>
        </w:numPr>
        <w:jc w:val="both"/>
        <w:rPr>
          <w:noProof/>
        </w:rPr>
      </w:pPr>
      <w:r>
        <w:rPr>
          <w:noProof/>
        </w:rPr>
        <w:t>b) totalul cheltuielilor aferente, dacă este cazul, care se vor adauga la preţul                         contractului.</w:t>
      </w:r>
    </w:p>
    <w:p w14:paraId="49018331" w14:textId="77777777" w:rsidR="00A16F51" w:rsidRDefault="00A16F51" w:rsidP="00A16F51">
      <w:pPr>
        <w:pStyle w:val="DefaultText"/>
        <w:jc w:val="both"/>
        <w:rPr>
          <w:noProof/>
        </w:rPr>
      </w:pPr>
      <w:r>
        <w:rPr>
          <w:noProof/>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5A12DDB2" w14:textId="77777777" w:rsidR="00A16F51" w:rsidRDefault="00A16F51" w:rsidP="00A16F51">
      <w:pPr>
        <w:pStyle w:val="DefaultText"/>
        <w:jc w:val="both"/>
        <w:rPr>
          <w:noProof/>
        </w:rPr>
      </w:pPr>
      <w:r>
        <w:rPr>
          <w:noProof/>
        </w:rPr>
        <w:t xml:space="preserve">(2) În cazul în care: </w:t>
      </w:r>
    </w:p>
    <w:p w14:paraId="20CFC8E9" w14:textId="77777777" w:rsidR="00A16F51" w:rsidRDefault="00A16F51" w:rsidP="00A16F51">
      <w:pPr>
        <w:pStyle w:val="DefaultText"/>
        <w:numPr>
          <w:ilvl w:val="7"/>
          <w:numId w:val="7"/>
        </w:numPr>
        <w:jc w:val="both"/>
        <w:rPr>
          <w:noProof/>
        </w:rPr>
      </w:pPr>
      <w:r>
        <w:rPr>
          <w:noProof/>
        </w:rPr>
        <w:t>orice motive de întârziere, ce nu se datorează  prestatorului, sau</w:t>
      </w:r>
    </w:p>
    <w:p w14:paraId="5E5B64EA" w14:textId="77777777" w:rsidR="00A16F51" w:rsidRDefault="00A16F51" w:rsidP="00A16F51">
      <w:pPr>
        <w:pStyle w:val="DefaultText"/>
        <w:numPr>
          <w:ilvl w:val="7"/>
          <w:numId w:val="7"/>
        </w:numPr>
        <w:jc w:val="both"/>
        <w:rPr>
          <w:noProof/>
        </w:rPr>
      </w:pPr>
      <w:r>
        <w:rPr>
          <w:noProof/>
        </w:rPr>
        <w:t xml:space="preserve">alte circumstanţe neobisnuite susceptibile de a surveni, altfel decât prin încalcarea contractului de către prestator, </w:t>
      </w:r>
    </w:p>
    <w:p w14:paraId="733B4FC7" w14:textId="77777777" w:rsidR="00A16F51" w:rsidRDefault="00A16F51" w:rsidP="00A16F51">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14:paraId="45707F47" w14:textId="77777777" w:rsidR="00A16F51" w:rsidRDefault="00A16F51" w:rsidP="00A16F51">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07CF958C" w14:textId="77777777" w:rsidR="00A16F51" w:rsidRDefault="00A16F51" w:rsidP="00A16F51">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14:paraId="41A8CBAA" w14:textId="77777777" w:rsidR="00A16F51" w:rsidRDefault="00A16F51" w:rsidP="00A16F51">
      <w:pPr>
        <w:pStyle w:val="DefaultText"/>
        <w:jc w:val="both"/>
        <w:rPr>
          <w:b/>
          <w:i/>
          <w:noProof/>
        </w:rPr>
      </w:pPr>
    </w:p>
    <w:p w14:paraId="039A0E41" w14:textId="77777777" w:rsidR="00A16F51" w:rsidRDefault="00A16F51" w:rsidP="00A16F51">
      <w:pPr>
        <w:pStyle w:val="DefaultText"/>
        <w:jc w:val="both"/>
        <w:rPr>
          <w:b/>
          <w:i/>
          <w:noProof/>
        </w:rPr>
      </w:pPr>
      <w:r>
        <w:rPr>
          <w:b/>
          <w:i/>
          <w:noProof/>
        </w:rPr>
        <w:t>17. Ajustarea preţului contractului</w:t>
      </w:r>
    </w:p>
    <w:p w14:paraId="482190C1" w14:textId="77777777" w:rsidR="00A16F51" w:rsidRDefault="00A16F51" w:rsidP="00A16F51">
      <w:pPr>
        <w:pStyle w:val="DefaultText"/>
        <w:jc w:val="both"/>
        <w:rPr>
          <w:noProof/>
        </w:rPr>
      </w:pPr>
      <w:r>
        <w:rPr>
          <w:noProof/>
        </w:rPr>
        <w:lastRenderedPageBreak/>
        <w:t>17.1 - Pentru serviciile prestate, plaţile datorate de achizitor prestatorului sunt tarifele declarate în oferta transmisa de catre prestator, anexă la contract.</w:t>
      </w:r>
    </w:p>
    <w:p w14:paraId="4ABB1E58" w14:textId="77777777" w:rsidR="00A16F51" w:rsidRDefault="00A16F51" w:rsidP="00A16F51">
      <w:pPr>
        <w:pStyle w:val="DefaultText"/>
        <w:jc w:val="both"/>
        <w:rPr>
          <w:noProof/>
        </w:rPr>
      </w:pPr>
      <w:r>
        <w:rPr>
          <w:noProof/>
        </w:rPr>
        <w:t>17.2 – Pretul contractului este ferm, in lei, nu se actualizeaza.</w:t>
      </w:r>
    </w:p>
    <w:p w14:paraId="0787F4D5" w14:textId="77777777" w:rsidR="00A16F51" w:rsidRDefault="00A16F51" w:rsidP="00A16F51">
      <w:pPr>
        <w:pStyle w:val="DefaultText"/>
        <w:jc w:val="both"/>
        <w:rPr>
          <w:b/>
          <w:i/>
          <w:noProof/>
        </w:rPr>
      </w:pPr>
    </w:p>
    <w:p w14:paraId="05C84136" w14:textId="77777777" w:rsidR="00A16F51" w:rsidRDefault="00A16F51" w:rsidP="00A16F51">
      <w:pPr>
        <w:pStyle w:val="DefaultText"/>
        <w:jc w:val="both"/>
        <w:rPr>
          <w:b/>
          <w:i/>
          <w:noProof/>
        </w:rPr>
      </w:pPr>
      <w:r>
        <w:rPr>
          <w:b/>
          <w:i/>
          <w:noProof/>
        </w:rPr>
        <w:t xml:space="preserve">18. Amendamente </w:t>
      </w:r>
    </w:p>
    <w:p w14:paraId="6E7A6013" w14:textId="77777777" w:rsidR="00A16F51" w:rsidRDefault="00A16F51" w:rsidP="00A16F51">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7C4A03A" w14:textId="77777777" w:rsidR="00A16F51" w:rsidRDefault="00A16F51" w:rsidP="00A16F51">
      <w:pPr>
        <w:pStyle w:val="DefaultText"/>
        <w:tabs>
          <w:tab w:val="left" w:pos="2694"/>
        </w:tabs>
        <w:jc w:val="both"/>
        <w:rPr>
          <w:noProof/>
        </w:rPr>
      </w:pPr>
    </w:p>
    <w:p w14:paraId="7D43BD7D" w14:textId="77777777" w:rsidR="00A16F51" w:rsidRDefault="00A16F51" w:rsidP="00A16F51">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14:paraId="2AC95E3F" w14:textId="77777777" w:rsidR="00A16F51" w:rsidRDefault="00A16F51" w:rsidP="00A16F51">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0A3157DA" w14:textId="77777777" w:rsidR="00A16F51" w:rsidRDefault="00A16F51" w:rsidP="00A16F51">
      <w:pPr>
        <w:pStyle w:val="DefaultText"/>
        <w:jc w:val="both"/>
        <w:rPr>
          <w:noProof/>
          <w:szCs w:val="24"/>
        </w:rPr>
      </w:pPr>
      <w:r>
        <w:rPr>
          <w:noProof/>
          <w:szCs w:val="24"/>
        </w:rPr>
        <w:t>19.2 - Cesiunea nu va exonera furnizorul de nici o responsabilitate privind garanţia sau orice alte obligaţii asumate prin contract.</w:t>
      </w:r>
    </w:p>
    <w:p w14:paraId="22040C2E" w14:textId="77777777" w:rsidR="00A16F51" w:rsidRDefault="00A16F51" w:rsidP="00A16F51">
      <w:pPr>
        <w:pStyle w:val="DefaultText"/>
        <w:jc w:val="both"/>
        <w:rPr>
          <w:noProof/>
          <w:szCs w:val="24"/>
        </w:rPr>
      </w:pPr>
      <w:r>
        <w:rPr>
          <w:noProof/>
          <w:szCs w:val="24"/>
        </w:rPr>
        <w:t>19.3 – Prestatorul nu va putea subcontracta, total sau partial niciuna din obligatiile prezentului contract, in absenta acordului prealabil scris al achizitorului.</w:t>
      </w:r>
    </w:p>
    <w:p w14:paraId="10540D37" w14:textId="77777777" w:rsidR="00A16F51" w:rsidRPr="0083169D" w:rsidRDefault="00A16F51" w:rsidP="00A16F51">
      <w:pPr>
        <w:pStyle w:val="DefaultText"/>
        <w:jc w:val="both"/>
        <w:rPr>
          <w:b/>
          <w:noProof/>
          <w:szCs w:val="24"/>
        </w:rPr>
      </w:pPr>
    </w:p>
    <w:p w14:paraId="038BBBEB" w14:textId="77777777" w:rsidR="00A16F51" w:rsidRDefault="00A16F51" w:rsidP="00A16F51">
      <w:pPr>
        <w:pStyle w:val="DefaultText"/>
        <w:jc w:val="both"/>
        <w:rPr>
          <w:b/>
          <w:i/>
          <w:noProof/>
        </w:rPr>
      </w:pPr>
      <w:r>
        <w:rPr>
          <w:b/>
          <w:i/>
          <w:noProof/>
        </w:rPr>
        <w:t>20. Forţa majoră</w:t>
      </w:r>
    </w:p>
    <w:p w14:paraId="22B4DE0C" w14:textId="77777777" w:rsidR="00A16F51" w:rsidRDefault="00A16F51" w:rsidP="00A16F51">
      <w:pPr>
        <w:pStyle w:val="DefaultText"/>
        <w:tabs>
          <w:tab w:val="left" w:pos="7575"/>
        </w:tabs>
        <w:jc w:val="both"/>
        <w:rPr>
          <w:noProof/>
        </w:rPr>
      </w:pPr>
      <w:r>
        <w:rPr>
          <w:noProof/>
        </w:rPr>
        <w:t>20.1 -  Forţa majoră este constatată de o autoritate competentă.</w:t>
      </w:r>
      <w:r>
        <w:rPr>
          <w:noProof/>
        </w:rPr>
        <w:tab/>
      </w:r>
    </w:p>
    <w:p w14:paraId="0FB72444" w14:textId="77777777" w:rsidR="00A16F51" w:rsidRDefault="00A16F51" w:rsidP="00A16F51">
      <w:pPr>
        <w:pStyle w:val="DefaultText"/>
        <w:jc w:val="both"/>
        <w:rPr>
          <w:noProof/>
        </w:rPr>
      </w:pPr>
      <w:r>
        <w:rPr>
          <w:noProof/>
        </w:rPr>
        <w:t>20.2 - Forţa majoră exonerează parţile contractante de îndeplinirea obligaţiilor asumate prin prezentul contract, pe toată perioada în care aceasta acţionează.</w:t>
      </w:r>
    </w:p>
    <w:p w14:paraId="7FF6F720" w14:textId="77777777" w:rsidR="00A16F51" w:rsidRDefault="00A16F51" w:rsidP="00A16F51">
      <w:pPr>
        <w:pStyle w:val="DefaultText"/>
        <w:jc w:val="both"/>
        <w:rPr>
          <w:b/>
          <w:noProof/>
        </w:rPr>
      </w:pPr>
      <w:r>
        <w:rPr>
          <w:noProof/>
        </w:rPr>
        <w:t>20.3 - Îndeplinirea contractului va fi suspendată în perioada de acţiune a forţei majore, dar fără a prejudicia drepturile ce li se cuveneau părţilor până la apariţia acesteia.</w:t>
      </w:r>
    </w:p>
    <w:p w14:paraId="40739032" w14:textId="77777777" w:rsidR="00A16F51" w:rsidRDefault="00A16F51" w:rsidP="00A16F51">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14:paraId="2C6F9486" w14:textId="77777777" w:rsidR="00A16F51" w:rsidRDefault="00A16F51" w:rsidP="00A16F51">
      <w:pPr>
        <w:pStyle w:val="DefaultText"/>
        <w:jc w:val="both"/>
        <w:rPr>
          <w:noProof/>
        </w:rPr>
      </w:pPr>
    </w:p>
    <w:p w14:paraId="4FA1A1A9" w14:textId="77777777" w:rsidR="00A16F51" w:rsidRDefault="00A16F51" w:rsidP="00A16F51">
      <w:pPr>
        <w:pStyle w:val="DefaultText"/>
        <w:jc w:val="both"/>
        <w:rPr>
          <w:b/>
          <w:i/>
          <w:noProof/>
        </w:rPr>
      </w:pPr>
      <w:r>
        <w:rPr>
          <w:b/>
          <w:i/>
          <w:noProof/>
        </w:rPr>
        <w:t>21. Soluţionarea litigiilor</w:t>
      </w:r>
    </w:p>
    <w:p w14:paraId="06C3A717" w14:textId="77777777" w:rsidR="00A16F51" w:rsidRDefault="00A16F51" w:rsidP="00A16F51">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14:paraId="1AEDD6E7" w14:textId="77777777" w:rsidR="00A16F51" w:rsidRDefault="00A16F51" w:rsidP="00A16F51">
      <w:pPr>
        <w:pStyle w:val="DefaultText"/>
        <w:jc w:val="both"/>
        <w:rPr>
          <w:noProof/>
        </w:rPr>
      </w:pPr>
      <w:r>
        <w:rPr>
          <w:noProof/>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315A2294" w14:textId="77777777" w:rsidR="00A16F51" w:rsidRDefault="00A16F51" w:rsidP="00A16F51">
      <w:pPr>
        <w:pStyle w:val="DefaultText"/>
        <w:jc w:val="both"/>
        <w:rPr>
          <w:noProof/>
        </w:rPr>
      </w:pPr>
    </w:p>
    <w:p w14:paraId="69ED4641" w14:textId="77777777" w:rsidR="00A16F51" w:rsidRDefault="00A16F51" w:rsidP="00A16F51">
      <w:pPr>
        <w:pStyle w:val="DefaultText"/>
        <w:jc w:val="both"/>
        <w:rPr>
          <w:b/>
          <w:i/>
          <w:noProof/>
        </w:rPr>
      </w:pPr>
      <w:r>
        <w:rPr>
          <w:b/>
          <w:i/>
          <w:noProof/>
        </w:rPr>
        <w:lastRenderedPageBreak/>
        <w:t>22. Limba care guvernează contractul</w:t>
      </w:r>
    </w:p>
    <w:p w14:paraId="4EAD182F" w14:textId="77777777" w:rsidR="00A16F51" w:rsidRDefault="00A16F51" w:rsidP="00A16F51">
      <w:pPr>
        <w:pStyle w:val="DefaultText"/>
        <w:jc w:val="both"/>
        <w:rPr>
          <w:noProof/>
        </w:rPr>
      </w:pPr>
      <w:r>
        <w:rPr>
          <w:noProof/>
        </w:rPr>
        <w:t>22.1 - Limba care guvernează contractul este limba română.</w:t>
      </w:r>
    </w:p>
    <w:p w14:paraId="6185A47B" w14:textId="77777777" w:rsidR="00A16F51" w:rsidRPr="0083169D" w:rsidRDefault="00A16F51" w:rsidP="00A16F51">
      <w:pPr>
        <w:pStyle w:val="DefaultText"/>
        <w:jc w:val="both"/>
        <w:rPr>
          <w:noProof/>
        </w:rPr>
      </w:pPr>
    </w:p>
    <w:p w14:paraId="5F03E19E" w14:textId="77777777" w:rsidR="00A16F51" w:rsidRDefault="00A16F51" w:rsidP="00A16F51">
      <w:pPr>
        <w:pStyle w:val="DefaultText"/>
        <w:jc w:val="both"/>
        <w:rPr>
          <w:b/>
          <w:i/>
          <w:noProof/>
        </w:rPr>
      </w:pPr>
      <w:r>
        <w:rPr>
          <w:b/>
          <w:i/>
          <w:noProof/>
        </w:rPr>
        <w:t>23. Comunicări</w:t>
      </w:r>
    </w:p>
    <w:p w14:paraId="32F3498F" w14:textId="77777777" w:rsidR="00A16F51" w:rsidRDefault="00A16F51" w:rsidP="00A16F51">
      <w:pPr>
        <w:pStyle w:val="DefaultText"/>
        <w:jc w:val="both"/>
        <w:rPr>
          <w:noProof/>
        </w:rPr>
      </w:pPr>
      <w:r>
        <w:rPr>
          <w:noProof/>
        </w:rPr>
        <w:t>23.1 - (1) Orice comunicare între părţi, referitoare la îndeplinirea prezentului contract, trebuie să fie transmisă în scris.</w:t>
      </w:r>
    </w:p>
    <w:p w14:paraId="3A59C0A7" w14:textId="77777777" w:rsidR="00A16F51" w:rsidRDefault="00A16F51" w:rsidP="00A16F51">
      <w:pPr>
        <w:pStyle w:val="DefaultText"/>
        <w:jc w:val="both"/>
        <w:rPr>
          <w:noProof/>
        </w:rPr>
      </w:pPr>
      <w:r>
        <w:rPr>
          <w:noProof/>
        </w:rPr>
        <w:t>(2) Orice document scris trebuie înregistrat atât în momentul transmiterii cât şi în momentul primirii.</w:t>
      </w:r>
    </w:p>
    <w:p w14:paraId="20408802" w14:textId="77777777" w:rsidR="00A16F51" w:rsidRDefault="00A16F51" w:rsidP="00A16F51">
      <w:pPr>
        <w:pStyle w:val="DefaultText"/>
        <w:jc w:val="both"/>
        <w:rPr>
          <w:noProof/>
        </w:rPr>
      </w:pPr>
      <w:r>
        <w:rPr>
          <w:noProof/>
        </w:rPr>
        <w:t>23.2 - Comunicările între părţi se pot face şi prin telefon, telegramă, telex, fax sau e-mail cu condiţia confirmării în scris a primirii comunicării.</w:t>
      </w:r>
    </w:p>
    <w:p w14:paraId="66AE7730" w14:textId="77777777" w:rsidR="00A16F51" w:rsidRPr="0083169D" w:rsidRDefault="00A16F51" w:rsidP="00A16F51">
      <w:pPr>
        <w:pStyle w:val="DefaultText"/>
        <w:jc w:val="both"/>
        <w:rPr>
          <w:noProof/>
        </w:rPr>
      </w:pPr>
    </w:p>
    <w:p w14:paraId="4E1F4AB2" w14:textId="77777777" w:rsidR="00A16F51" w:rsidRDefault="00A16F51" w:rsidP="00A16F51">
      <w:pPr>
        <w:pStyle w:val="DefaultText"/>
        <w:jc w:val="both"/>
        <w:rPr>
          <w:b/>
          <w:i/>
          <w:noProof/>
          <w:szCs w:val="24"/>
        </w:rPr>
      </w:pPr>
      <w:r>
        <w:rPr>
          <w:b/>
          <w:i/>
          <w:noProof/>
          <w:szCs w:val="24"/>
        </w:rPr>
        <w:t>24. Prezentul contract încetează:</w:t>
      </w:r>
    </w:p>
    <w:p w14:paraId="21817BD6" w14:textId="77777777" w:rsidR="00A16F51" w:rsidRDefault="00A16F51" w:rsidP="00A16F51">
      <w:pPr>
        <w:pStyle w:val="DefaultText"/>
        <w:jc w:val="both"/>
        <w:rPr>
          <w:noProof/>
          <w:szCs w:val="24"/>
        </w:rPr>
      </w:pPr>
      <w:r>
        <w:rPr>
          <w:noProof/>
          <w:szCs w:val="24"/>
        </w:rPr>
        <w:t>24.1 –   La implinirea termenului pentru care a fost încheiat.</w:t>
      </w:r>
    </w:p>
    <w:p w14:paraId="7F788D2A" w14:textId="77777777" w:rsidR="00A16F51" w:rsidRDefault="00A16F51" w:rsidP="00A16F51">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4ECC8EF3" w14:textId="77777777" w:rsidR="00A16F51" w:rsidRDefault="00A16F51" w:rsidP="00A16F51">
      <w:pPr>
        <w:pStyle w:val="DefaultText"/>
        <w:jc w:val="both"/>
        <w:rPr>
          <w:noProof/>
          <w:szCs w:val="24"/>
        </w:rPr>
      </w:pPr>
      <w:r>
        <w:rPr>
          <w:noProof/>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14:paraId="1894E283" w14:textId="77777777" w:rsidR="00A16F51" w:rsidRDefault="00A16F51" w:rsidP="00A16F51">
      <w:pPr>
        <w:pStyle w:val="DefaultText"/>
        <w:jc w:val="both"/>
        <w:rPr>
          <w:noProof/>
          <w:szCs w:val="24"/>
        </w:rPr>
      </w:pPr>
      <w:r>
        <w:rPr>
          <w:noProof/>
          <w:szCs w:val="24"/>
        </w:rPr>
        <w:t>24.4 – Prin denunţare unilaterală de către achizitor in cazul apariţiei unor cirumstanţe care nu au putut fi prevăzute la data încheierii contractului şi cu condiţia ca acesta să notifice furnizorul.</w:t>
      </w:r>
    </w:p>
    <w:p w14:paraId="22C27416" w14:textId="77777777" w:rsidR="00A16F51" w:rsidRDefault="00A16F51" w:rsidP="00A16F51">
      <w:pPr>
        <w:pStyle w:val="DefaultText"/>
        <w:jc w:val="both"/>
        <w:rPr>
          <w:noProof/>
          <w:szCs w:val="24"/>
        </w:rPr>
      </w:pPr>
      <w:r>
        <w:rPr>
          <w:noProof/>
          <w:szCs w:val="24"/>
        </w:rPr>
        <w:t>24.5 - Prin reziliere, în cazul neindeplinirii sau indeplinirii necorespunzatoare a obligațiilor contractuale de către una din părți.</w:t>
      </w:r>
    </w:p>
    <w:p w14:paraId="18EC482F" w14:textId="77777777" w:rsidR="00A16F51" w:rsidRDefault="00A16F51" w:rsidP="00A16F51">
      <w:pPr>
        <w:pStyle w:val="DefaultText"/>
        <w:jc w:val="both"/>
        <w:rPr>
          <w:noProof/>
          <w:szCs w:val="24"/>
        </w:rPr>
      </w:pPr>
      <w:r>
        <w:rPr>
          <w:noProof/>
          <w:szCs w:val="24"/>
        </w:rPr>
        <w:t>24.5 – Prin acordul părţilor contractante, consemnat in scris printr-un act aditional la prezentul contract.</w:t>
      </w:r>
    </w:p>
    <w:p w14:paraId="3B9A04E6" w14:textId="77777777" w:rsidR="00A16F51" w:rsidRDefault="00A16F51" w:rsidP="00A16F51">
      <w:pPr>
        <w:pStyle w:val="DefaultText"/>
        <w:jc w:val="both"/>
        <w:rPr>
          <w:noProof/>
          <w:szCs w:val="24"/>
        </w:rPr>
      </w:pPr>
      <w:r>
        <w:rPr>
          <w:noProof/>
          <w:szCs w:val="24"/>
        </w:rPr>
        <w:t>24.6 – În orice alte cazuri prevăzute de lege.</w:t>
      </w:r>
    </w:p>
    <w:p w14:paraId="1EBAAC85" w14:textId="77777777" w:rsidR="00A16F51" w:rsidRDefault="00A16F51" w:rsidP="00A16F51">
      <w:pPr>
        <w:pStyle w:val="DefaultText"/>
        <w:rPr>
          <w:b/>
          <w:noProof/>
          <w:szCs w:val="24"/>
        </w:rPr>
      </w:pPr>
    </w:p>
    <w:p w14:paraId="7A79304C" w14:textId="77777777" w:rsidR="00A16F51" w:rsidRDefault="00A16F51" w:rsidP="00A16F51">
      <w:pPr>
        <w:pStyle w:val="DefaultText"/>
        <w:rPr>
          <w:b/>
          <w:i/>
          <w:noProof/>
          <w:szCs w:val="24"/>
        </w:rPr>
      </w:pPr>
    </w:p>
    <w:p w14:paraId="163EC67A" w14:textId="77777777" w:rsidR="00A16F51" w:rsidRDefault="00A16F51" w:rsidP="00A16F51">
      <w:pPr>
        <w:pStyle w:val="DefaultText"/>
        <w:rPr>
          <w:b/>
          <w:i/>
          <w:noProof/>
          <w:szCs w:val="24"/>
        </w:rPr>
      </w:pPr>
      <w:r>
        <w:rPr>
          <w:b/>
          <w:i/>
          <w:noProof/>
          <w:szCs w:val="24"/>
        </w:rPr>
        <w:t>25. Legea aplicabilă contractului</w:t>
      </w:r>
    </w:p>
    <w:p w14:paraId="0150FB55" w14:textId="77777777" w:rsidR="00A16F51" w:rsidRDefault="00A16F51" w:rsidP="00A16F51">
      <w:pPr>
        <w:pStyle w:val="DefaultText"/>
        <w:jc w:val="both"/>
        <w:rPr>
          <w:noProof/>
          <w:szCs w:val="24"/>
        </w:rPr>
      </w:pPr>
      <w:r>
        <w:rPr>
          <w:noProof/>
          <w:szCs w:val="24"/>
        </w:rPr>
        <w:t>25 - Contractul va fi interpretat conform legilor din România.</w:t>
      </w:r>
    </w:p>
    <w:p w14:paraId="1AC6AA86" w14:textId="77777777" w:rsidR="00A16F51" w:rsidRDefault="00A16F51" w:rsidP="00A16F51">
      <w:pPr>
        <w:pStyle w:val="DefaultText"/>
        <w:jc w:val="both"/>
        <w:rPr>
          <w:noProof/>
          <w:szCs w:val="24"/>
        </w:rPr>
      </w:pPr>
    </w:p>
    <w:p w14:paraId="52888476" w14:textId="77777777" w:rsidR="00A16F51" w:rsidRDefault="00A16F51" w:rsidP="00A16F51">
      <w:pPr>
        <w:pStyle w:val="DefaultText"/>
        <w:jc w:val="both"/>
        <w:rPr>
          <w:b/>
          <w:i/>
          <w:noProof/>
          <w:szCs w:val="24"/>
        </w:rPr>
      </w:pPr>
      <w:r>
        <w:rPr>
          <w:b/>
          <w:i/>
          <w:noProof/>
          <w:szCs w:val="24"/>
        </w:rPr>
        <w:lastRenderedPageBreak/>
        <w:t>26. Clauze privind prelucrarea datelor cu caracter personal ale persoanelor de contact, reprezentantilor legali sau conventionali, ale colaboratorilor, ale angajatilor si/sau ale altor persoane fizice desemnate de catre prestator:</w:t>
      </w:r>
    </w:p>
    <w:p w14:paraId="5A4E8788" w14:textId="77777777" w:rsidR="00A16F51" w:rsidRDefault="00A16F51" w:rsidP="00A16F51">
      <w:pPr>
        <w:pStyle w:val="DefaultText"/>
        <w:jc w:val="both"/>
        <w:rPr>
          <w:noProof/>
          <w:szCs w:val="24"/>
        </w:rPr>
      </w:pPr>
      <w:r>
        <w:rPr>
          <w:noProof/>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11B25AB4" w14:textId="77777777" w:rsidR="00A16F51" w:rsidRDefault="00A16F51" w:rsidP="00A16F51">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14:paraId="024E6D42" w14:textId="77777777" w:rsidR="00A16F51" w:rsidRDefault="00A16F51" w:rsidP="00A16F51">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15C2237E" w14:textId="77777777" w:rsidR="00A16F51" w:rsidRDefault="00A16F51" w:rsidP="00A16F51">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53D85A30" w14:textId="77777777" w:rsidR="00A16F51" w:rsidRDefault="00A16F51" w:rsidP="00A16F51">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2E08C3DF" w14:textId="77777777" w:rsidR="00A16F51" w:rsidRDefault="00A16F51" w:rsidP="00A16F51">
      <w:pPr>
        <w:pStyle w:val="DefaultText"/>
        <w:jc w:val="both"/>
        <w:rPr>
          <w:noProof/>
        </w:rPr>
      </w:pPr>
    </w:p>
    <w:p w14:paraId="214F1316" w14:textId="77777777" w:rsidR="00A16F51" w:rsidRDefault="00A16F51" w:rsidP="00A16F51">
      <w:pPr>
        <w:pStyle w:val="DefaultText"/>
        <w:ind w:firstLine="720"/>
        <w:jc w:val="both"/>
        <w:rPr>
          <w:noProof/>
        </w:rPr>
      </w:pPr>
      <w:r>
        <w:rPr>
          <w:noProof/>
        </w:rPr>
        <w:t>Parţile au înteles să încheie azi ……………….</w:t>
      </w:r>
      <w:r>
        <w:rPr>
          <w:b/>
          <w:noProof/>
        </w:rPr>
        <w:t xml:space="preserve"> </w:t>
      </w:r>
      <w:r>
        <w:rPr>
          <w:noProof/>
        </w:rPr>
        <w:t xml:space="preserve">prezentul contract în două exemplare, câte unul pentru fiecare parte.    </w:t>
      </w:r>
    </w:p>
    <w:p w14:paraId="719BFAFF" w14:textId="77777777" w:rsidR="00A16F51" w:rsidRDefault="00A16F51" w:rsidP="00A16F51">
      <w:pPr>
        <w:pStyle w:val="DefaultText"/>
        <w:jc w:val="both"/>
        <w:rPr>
          <w:noProof/>
        </w:rPr>
      </w:pPr>
    </w:p>
    <w:p w14:paraId="07F8F7D6" w14:textId="77777777" w:rsidR="00A16F51" w:rsidRDefault="00A16F51" w:rsidP="00A16F51">
      <w:pPr>
        <w:pStyle w:val="DefaultText"/>
        <w:ind w:firstLine="720"/>
        <w:jc w:val="both"/>
        <w:rPr>
          <w:noProof/>
        </w:rPr>
      </w:pPr>
    </w:p>
    <w:p w14:paraId="75486F22" w14:textId="77777777" w:rsidR="00A16F51" w:rsidRDefault="00A16F51" w:rsidP="00A16F51">
      <w:pPr>
        <w:pStyle w:val="DefaultText"/>
        <w:jc w:val="both"/>
        <w:rPr>
          <w:b/>
          <w:noProof/>
        </w:rPr>
      </w:pPr>
      <w:r>
        <w:rPr>
          <w:b/>
          <w:noProof/>
        </w:rPr>
        <w:t xml:space="preserve">                      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14:paraId="76DC5380" w14:textId="77777777" w:rsidR="00A16F51" w:rsidRDefault="00A16F51" w:rsidP="00A16F51">
      <w:pPr>
        <w:pStyle w:val="DefaultText"/>
        <w:ind w:right="-188"/>
        <w:jc w:val="right"/>
        <w:rPr>
          <w:b/>
          <w:noProof/>
        </w:rPr>
      </w:pPr>
      <w:r>
        <w:rPr>
          <w:b/>
          <w:noProof/>
        </w:rPr>
        <w:t>SC ................................ SRL</w:t>
      </w:r>
    </w:p>
    <w:p w14:paraId="7D7C41EB" w14:textId="77777777" w:rsidR="00A16F51" w:rsidRDefault="00A16F51" w:rsidP="00A16F51"/>
    <w:p w14:paraId="07821C5A" w14:textId="77777777" w:rsidR="00A16F51" w:rsidRPr="007F06BB" w:rsidRDefault="00A16F51" w:rsidP="00A16F51">
      <w:pPr>
        <w:rPr>
          <w:rFonts w:ascii="Times New Roman" w:hAnsi="Times New Roman" w:cs="Times New Roman"/>
        </w:rPr>
      </w:pPr>
    </w:p>
    <w:p w14:paraId="25865355" w14:textId="77777777" w:rsidR="00A16F51" w:rsidRPr="007F06BB" w:rsidRDefault="00A16F51" w:rsidP="00A16F51">
      <w:pPr>
        <w:rPr>
          <w:rFonts w:ascii="Times New Roman" w:hAnsi="Times New Roman" w:cs="Times New Roman"/>
        </w:rPr>
      </w:pPr>
    </w:p>
    <w:p w14:paraId="480752F4" w14:textId="77777777" w:rsidR="00C458D8" w:rsidRDefault="00C458D8"/>
    <w:sectPr w:rsidR="00C458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89C7" w14:textId="67B38D7D" w:rsidR="00A16F51" w:rsidRDefault="00A16F51" w:rsidP="00A16F51">
    <w:pPr>
      <w:pStyle w:val="Subsol"/>
    </w:pPr>
    <w:r>
      <w:rPr>
        <w:noProof/>
      </w:rPr>
      <w:drawing>
        <wp:anchor distT="0" distB="0" distL="114300" distR="114300" simplePos="0" relativeHeight="251663360" behindDoc="0" locked="0" layoutInCell="1" allowOverlap="1" wp14:anchorId="2A2D8E4A" wp14:editId="392BFDC7">
          <wp:simplePos x="0" y="0"/>
          <wp:positionH relativeFrom="column">
            <wp:posOffset>2457450</wp:posOffset>
          </wp:positionH>
          <wp:positionV relativeFrom="paragraph">
            <wp:posOffset>-295910</wp:posOffset>
          </wp:positionV>
          <wp:extent cx="450850" cy="664210"/>
          <wp:effectExtent l="0" t="0" r="6350" b="254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0B87318" wp14:editId="0A5812F8">
          <wp:simplePos x="0" y="0"/>
          <wp:positionH relativeFrom="column">
            <wp:posOffset>4286250</wp:posOffset>
          </wp:positionH>
          <wp:positionV relativeFrom="paragraph">
            <wp:posOffset>-276860</wp:posOffset>
          </wp:positionV>
          <wp:extent cx="2084705" cy="63373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70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241AC3" wp14:editId="1204479D">
          <wp:simplePos x="0" y="0"/>
          <wp:positionH relativeFrom="column">
            <wp:posOffset>0</wp:posOffset>
          </wp:positionH>
          <wp:positionV relativeFrom="paragraph">
            <wp:posOffset>-289560</wp:posOffset>
          </wp:positionV>
          <wp:extent cx="865505" cy="646430"/>
          <wp:effectExtent l="0" t="0" r="0" b="127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77FD4" w14:textId="77777777" w:rsidR="00A16F51" w:rsidRDefault="00A16F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22" w:type="dxa"/>
      <w:tblLook w:val="04A0" w:firstRow="1" w:lastRow="0" w:firstColumn="1" w:lastColumn="0" w:noHBand="0" w:noVBand="1"/>
    </w:tblPr>
    <w:tblGrid>
      <w:gridCol w:w="3107"/>
      <w:gridCol w:w="3107"/>
      <w:gridCol w:w="3108"/>
    </w:tblGrid>
    <w:tr w:rsidR="00A16F51" w14:paraId="73949DC6" w14:textId="77777777" w:rsidTr="00C7766C">
      <w:trPr>
        <w:trHeight w:val="1424"/>
      </w:trPr>
      <w:tc>
        <w:tcPr>
          <w:tcW w:w="3107" w:type="dxa"/>
          <w:shd w:val="clear" w:color="auto" w:fill="auto"/>
        </w:tcPr>
        <w:p w14:paraId="142A80BF" w14:textId="180DD92E" w:rsidR="00A16F51" w:rsidRDefault="00A16F51" w:rsidP="00A16F51">
          <w:pPr>
            <w:pStyle w:val="Antet"/>
            <w:jc w:val="center"/>
          </w:pPr>
          <w:r>
            <w:rPr>
              <w:noProof/>
            </w:rPr>
            <w:drawing>
              <wp:anchor distT="0" distB="0" distL="114300" distR="114300" simplePos="0" relativeHeight="251660288" behindDoc="0" locked="0" layoutInCell="1" allowOverlap="1" wp14:anchorId="4AD39159" wp14:editId="3B53C734">
                <wp:simplePos x="0" y="0"/>
                <wp:positionH relativeFrom="column">
                  <wp:posOffset>-3175</wp:posOffset>
                </wp:positionH>
                <wp:positionV relativeFrom="paragraph">
                  <wp:posOffset>-635</wp:posOffset>
                </wp:positionV>
                <wp:extent cx="1103630" cy="877570"/>
                <wp:effectExtent l="0" t="0" r="127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3D99E30C" w14:textId="29FD72F3" w:rsidR="00A16F51" w:rsidRDefault="00A16F51" w:rsidP="00A16F51">
          <w:pPr>
            <w:pStyle w:val="Antet"/>
            <w:jc w:val="center"/>
          </w:pPr>
          <w:r>
            <w:rPr>
              <w:noProof/>
            </w:rPr>
            <w:drawing>
              <wp:anchor distT="0" distB="0" distL="114300" distR="114300" simplePos="0" relativeHeight="251659264" behindDoc="0" locked="0" layoutInCell="1" allowOverlap="1" wp14:anchorId="317BD35B" wp14:editId="0DFFD0E4">
                <wp:simplePos x="0" y="0"/>
                <wp:positionH relativeFrom="column">
                  <wp:posOffset>784860</wp:posOffset>
                </wp:positionH>
                <wp:positionV relativeFrom="paragraph">
                  <wp:posOffset>-1270</wp:posOffset>
                </wp:positionV>
                <wp:extent cx="721995" cy="721995"/>
                <wp:effectExtent l="0" t="0" r="1905" b="190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53A81E06" w14:textId="289234DB" w:rsidR="00A16F51" w:rsidRDefault="00A16F51" w:rsidP="00A16F51">
          <w:pPr>
            <w:pStyle w:val="Antet"/>
            <w:jc w:val="center"/>
          </w:pPr>
          <w:r>
            <w:rPr>
              <w:noProof/>
            </w:rPr>
            <w:drawing>
              <wp:anchor distT="0" distB="0" distL="114300" distR="114300" simplePos="0" relativeHeight="251661312" behindDoc="0" locked="0" layoutInCell="1" allowOverlap="1" wp14:anchorId="76682398" wp14:editId="782E702C">
                <wp:simplePos x="0" y="0"/>
                <wp:positionH relativeFrom="column">
                  <wp:posOffset>1085850</wp:posOffset>
                </wp:positionH>
                <wp:positionV relativeFrom="paragraph">
                  <wp:posOffset>-635</wp:posOffset>
                </wp:positionV>
                <wp:extent cx="1021080" cy="975360"/>
                <wp:effectExtent l="0" t="0" r="762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16F51" w14:paraId="085A93EE" w14:textId="77777777" w:rsidTr="00C7766C">
      <w:tc>
        <w:tcPr>
          <w:tcW w:w="9322" w:type="dxa"/>
          <w:gridSpan w:val="3"/>
          <w:shd w:val="clear" w:color="auto" w:fill="auto"/>
        </w:tcPr>
        <w:p w14:paraId="2775ADB7" w14:textId="77777777" w:rsidR="00A16F51" w:rsidRPr="00011871" w:rsidRDefault="00A16F51" w:rsidP="00A16F51">
          <w:pPr>
            <w:spacing w:after="0"/>
            <w:rPr>
              <w:rFonts w:ascii="Trebuchet MS" w:hAnsi="Trebuchet MS"/>
              <w:sz w:val="18"/>
            </w:rPr>
          </w:pPr>
          <w:r w:rsidRPr="00011871">
            <w:rPr>
              <w:rFonts w:ascii="Trebuchet MS" w:hAnsi="Trebuchet MS"/>
              <w:sz w:val="18"/>
            </w:rPr>
            <w:t>Proiect cofinanțat de Fondul Social European</w:t>
          </w:r>
        </w:p>
        <w:p w14:paraId="689617D3" w14:textId="77777777" w:rsidR="00A16F51" w:rsidRPr="00011871" w:rsidRDefault="00A16F51" w:rsidP="00A16F51">
          <w:pPr>
            <w:spacing w:after="0"/>
            <w:rPr>
              <w:rFonts w:ascii="Trebuchet MS" w:hAnsi="Trebuchet MS"/>
              <w:sz w:val="18"/>
            </w:rPr>
          </w:pPr>
          <w:r w:rsidRPr="00011871">
            <w:rPr>
              <w:rFonts w:ascii="Trebuchet MS" w:hAnsi="Trebuchet MS"/>
              <w:sz w:val="18"/>
            </w:rPr>
            <w:t>Programul Operațional Capital Uman 2014-2020</w:t>
          </w:r>
        </w:p>
        <w:p w14:paraId="611CEB64" w14:textId="77777777" w:rsidR="00A16F51" w:rsidRPr="00011871" w:rsidRDefault="00A16F51" w:rsidP="00A16F51">
          <w:pPr>
            <w:spacing w:after="0"/>
            <w:rPr>
              <w:rFonts w:ascii="Trebuchet MS" w:hAnsi="Trebuchet MS"/>
              <w:sz w:val="18"/>
            </w:rPr>
          </w:pPr>
          <w:r w:rsidRPr="00011871">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2D7F5131" w14:textId="77777777" w:rsidR="00A16F51" w:rsidRDefault="00A16F51" w:rsidP="00A16F51">
          <w:pPr>
            <w:pStyle w:val="Antet"/>
          </w:pPr>
          <w:r w:rsidRPr="00011871">
            <w:rPr>
              <w:rFonts w:ascii="Trebuchet MS" w:hAnsi="Trebuchet MS"/>
              <w:sz w:val="18"/>
            </w:rPr>
            <w:t>Proiect: Formarea profesională continuă a angajaților – COD SMIS 136235</w:t>
          </w:r>
        </w:p>
      </w:tc>
    </w:tr>
  </w:tbl>
  <w:p w14:paraId="6E2F3D91" w14:textId="77777777" w:rsidR="00A16F51" w:rsidRDefault="00A16F5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88"/>
    <w:rsid w:val="005309B0"/>
    <w:rsid w:val="00A0509D"/>
    <w:rsid w:val="00A16F51"/>
    <w:rsid w:val="00B81BF6"/>
    <w:rsid w:val="00C458D8"/>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154CF"/>
  <w15:docId w15:val="{60210CC6-6975-4185-B33A-63713746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3556</Words>
  <Characters>20627</Characters>
  <Application>Microsoft Office Word</Application>
  <DocSecurity>4</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Paul Matei</cp:lastModifiedBy>
  <cp:revision>2</cp:revision>
  <dcterms:created xsi:type="dcterms:W3CDTF">2021-04-09T17:23:00Z</dcterms:created>
  <dcterms:modified xsi:type="dcterms:W3CDTF">2021-04-09T17:23:00Z</dcterms:modified>
</cp:coreProperties>
</file>