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8A78" w14:textId="77777777" w:rsidR="003B73DD" w:rsidRPr="00E24A2C" w:rsidRDefault="003B73DD" w:rsidP="003B73DD">
      <w:pPr>
        <w:spacing w:after="240"/>
        <w:rPr>
          <w:rFonts w:cstheme="minorHAnsi"/>
          <w:b/>
          <w:bCs/>
        </w:rPr>
      </w:pPr>
    </w:p>
    <w:p w14:paraId="2A5B16AF" w14:textId="523CF227" w:rsidR="003B73DD" w:rsidRPr="00E24A2C" w:rsidRDefault="003B73DD" w:rsidP="003B73DD">
      <w:pPr>
        <w:spacing w:after="240"/>
        <w:rPr>
          <w:rFonts w:cstheme="minorHAnsi"/>
          <w:b/>
          <w:bCs/>
        </w:rPr>
      </w:pPr>
      <w:r w:rsidRPr="005A7614">
        <w:rPr>
          <w:rFonts w:cstheme="minorHAnsi"/>
          <w:b/>
          <w:bCs/>
        </w:rPr>
        <w:t xml:space="preserve">Nr. înreg. </w:t>
      </w:r>
      <w:r w:rsidR="00A46E08">
        <w:rPr>
          <w:rFonts w:cstheme="minorHAnsi"/>
          <w:b/>
          <w:bCs/>
        </w:rPr>
        <w:t>757/25.07.2022</w:t>
      </w:r>
    </w:p>
    <w:tbl>
      <w:tblPr>
        <w:tblStyle w:val="TableGrid"/>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3B73DD" w:rsidRPr="00E24A2C" w14:paraId="1C08F871" w14:textId="77777777" w:rsidTr="003B73DD">
        <w:tc>
          <w:tcPr>
            <w:tcW w:w="2218" w:type="dxa"/>
          </w:tcPr>
          <w:p w14:paraId="293F9DD6" w14:textId="77777777" w:rsidR="003B73DD" w:rsidRPr="003B73DD" w:rsidRDefault="003B73DD" w:rsidP="003B73DD">
            <w:pPr>
              <w:jc w:val="center"/>
              <w:rPr>
                <w:rFonts w:cstheme="minorHAnsi"/>
                <w:b/>
                <w:bCs/>
              </w:rPr>
            </w:pPr>
            <w:bookmarkStart w:id="0" w:name="_Hlk69193560"/>
            <w:r w:rsidRPr="003B73DD">
              <w:rPr>
                <w:rFonts w:cstheme="minorHAnsi"/>
                <w:b/>
                <w:bCs/>
              </w:rPr>
              <w:t>Aprobat,</w:t>
            </w:r>
          </w:p>
          <w:p w14:paraId="0896F1BD" w14:textId="77777777" w:rsidR="003B73DD" w:rsidRPr="003B73DD" w:rsidRDefault="003B73DD" w:rsidP="003B73DD">
            <w:pPr>
              <w:jc w:val="center"/>
              <w:rPr>
                <w:rFonts w:cstheme="minorHAnsi"/>
                <w:b/>
                <w:bCs/>
              </w:rPr>
            </w:pPr>
            <w:r w:rsidRPr="003B73DD">
              <w:rPr>
                <w:rFonts w:cstheme="minorHAnsi"/>
                <w:b/>
                <w:bCs/>
              </w:rPr>
              <w:t>Manager proiect</w:t>
            </w:r>
          </w:p>
          <w:p w14:paraId="7D7F69C0" w14:textId="21C48EB8" w:rsidR="003B73DD" w:rsidRPr="00E24A2C" w:rsidRDefault="003B73DD" w:rsidP="003B73DD">
            <w:pPr>
              <w:jc w:val="center"/>
              <w:rPr>
                <w:rFonts w:cstheme="minorHAnsi"/>
                <w:b/>
                <w:bCs/>
              </w:rPr>
            </w:pPr>
            <w:r w:rsidRPr="003B73DD">
              <w:rPr>
                <w:rFonts w:cstheme="minorHAnsi"/>
                <w:b/>
                <w:bCs/>
              </w:rPr>
              <w:t>Lucian DOCEA</w:t>
            </w:r>
          </w:p>
        </w:tc>
      </w:tr>
      <w:tr w:rsidR="00701C1F" w:rsidRPr="00E24A2C" w14:paraId="673D14EF" w14:textId="77777777" w:rsidTr="003B73DD">
        <w:tc>
          <w:tcPr>
            <w:tcW w:w="2218" w:type="dxa"/>
          </w:tcPr>
          <w:p w14:paraId="7926F976" w14:textId="77777777" w:rsidR="00701C1F" w:rsidRPr="003B73DD" w:rsidRDefault="00701C1F" w:rsidP="003B73DD">
            <w:pPr>
              <w:jc w:val="center"/>
              <w:rPr>
                <w:rFonts w:cstheme="minorHAnsi"/>
                <w:b/>
                <w:bCs/>
              </w:rPr>
            </w:pPr>
          </w:p>
        </w:tc>
      </w:tr>
      <w:bookmarkEnd w:id="0"/>
    </w:tbl>
    <w:p w14:paraId="1F2FCD1C" w14:textId="77777777" w:rsidR="003B73DD" w:rsidRPr="00E24A2C" w:rsidRDefault="003B73DD" w:rsidP="003B73DD">
      <w:pPr>
        <w:jc w:val="right"/>
        <w:rPr>
          <w:rFonts w:cstheme="minorHAnsi"/>
          <w:b/>
          <w:bCs/>
        </w:rPr>
      </w:pPr>
    </w:p>
    <w:p w14:paraId="7B5998DB" w14:textId="77777777" w:rsidR="003B73DD" w:rsidRPr="003B73DD" w:rsidRDefault="003B73DD" w:rsidP="003B73DD">
      <w:pPr>
        <w:rPr>
          <w:rFonts w:cstheme="minorHAnsi"/>
        </w:rPr>
      </w:pPr>
    </w:p>
    <w:p w14:paraId="3749F5AE" w14:textId="77777777" w:rsidR="003B73DD" w:rsidRPr="00E24A2C" w:rsidRDefault="003B73DD" w:rsidP="003B73DD">
      <w:pPr>
        <w:jc w:val="right"/>
        <w:rPr>
          <w:rFonts w:cstheme="minorHAnsi"/>
          <w:b/>
          <w:bCs/>
        </w:rPr>
      </w:pPr>
    </w:p>
    <w:p w14:paraId="2B62F23F" w14:textId="77777777" w:rsidR="003B73DD" w:rsidRPr="00E24A2C" w:rsidRDefault="003B73DD" w:rsidP="003B73DD">
      <w:pPr>
        <w:jc w:val="center"/>
        <w:rPr>
          <w:rFonts w:cstheme="minorHAnsi"/>
          <w:b/>
          <w:bCs/>
        </w:rPr>
      </w:pPr>
      <w:r w:rsidRPr="00E24A2C">
        <w:rPr>
          <w:rFonts w:cstheme="minorHAnsi"/>
          <w:b/>
          <w:bCs/>
        </w:rPr>
        <w:t>MODELE DE FORMULARE</w:t>
      </w:r>
    </w:p>
    <w:p w14:paraId="2CB0C51D" w14:textId="4D38C077" w:rsidR="001E5B22" w:rsidRDefault="0001439E" w:rsidP="003B73DD">
      <w:pPr>
        <w:jc w:val="center"/>
        <w:rPr>
          <w:rFonts w:cstheme="minorHAnsi"/>
          <w:b/>
          <w:bCs/>
          <w:i/>
          <w:iCs/>
        </w:rPr>
      </w:pPr>
      <w:bookmarkStart w:id="1" w:name="_Hlk100651079"/>
      <w:r w:rsidRPr="0001439E">
        <w:rPr>
          <w:rFonts w:cstheme="minorHAnsi"/>
          <w:b/>
          <w:bCs/>
          <w:i/>
          <w:iCs/>
        </w:rPr>
        <w:t>Kit-uri igenico-sanitare – 270 bucăți</w:t>
      </w:r>
      <w:bookmarkEnd w:id="1"/>
      <w:r w:rsidR="003B73DD" w:rsidRPr="008A5EEA">
        <w:rPr>
          <w:rFonts w:cstheme="minorHAnsi"/>
          <w:b/>
          <w:bCs/>
          <w:i/>
          <w:iCs/>
        </w:rPr>
        <w:t xml:space="preserve">, </w:t>
      </w:r>
    </w:p>
    <w:p w14:paraId="0DF43328" w14:textId="28E678B0" w:rsidR="003B73DD" w:rsidRPr="00E24A2C" w:rsidRDefault="003B73DD" w:rsidP="003B73DD">
      <w:pPr>
        <w:jc w:val="center"/>
        <w:rPr>
          <w:rFonts w:cstheme="minorHAnsi"/>
          <w:b/>
          <w:bCs/>
        </w:rPr>
      </w:pPr>
      <w:r w:rsidRPr="008A5EEA">
        <w:rPr>
          <w:rFonts w:cstheme="minorHAnsi"/>
          <w:b/>
          <w:bCs/>
          <w:i/>
          <w:iCs/>
        </w:rPr>
        <w:t>în cadrul</w:t>
      </w:r>
      <w:r w:rsidRPr="00874328">
        <w:rPr>
          <w:rFonts w:cstheme="minorHAnsi"/>
          <w:b/>
          <w:bCs/>
          <w:i/>
          <w:iCs/>
        </w:rPr>
        <w:t xml:space="preserve"> Proiectului „Creșterea șanselor de incluziune socială a romilor privați de libertate din Penitenciarul Aiud”</w:t>
      </w:r>
    </w:p>
    <w:p w14:paraId="7AE40376" w14:textId="77777777" w:rsidR="003B73DD" w:rsidRPr="00E24A2C" w:rsidRDefault="003B73DD" w:rsidP="00C11337">
      <w:pPr>
        <w:rPr>
          <w:rFonts w:cstheme="minorHAnsi"/>
          <w:b/>
          <w:bCs/>
        </w:rPr>
      </w:pPr>
    </w:p>
    <w:p w14:paraId="1865B3B7" w14:textId="77777777" w:rsidR="003B73DD" w:rsidRPr="00E24A2C" w:rsidRDefault="003B73DD" w:rsidP="003B73DD">
      <w:pPr>
        <w:jc w:val="right"/>
        <w:rPr>
          <w:rFonts w:cstheme="minorHAnsi"/>
          <w:b/>
          <w:bCs/>
        </w:rPr>
      </w:pPr>
    </w:p>
    <w:p w14:paraId="10AC320C" w14:textId="77777777" w:rsidR="003B73DD" w:rsidRPr="00E24A2C" w:rsidRDefault="003B73DD" w:rsidP="003B73DD">
      <w:pPr>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3B73DD" w:rsidRPr="00E24A2C" w14:paraId="26A93255" w14:textId="77777777" w:rsidTr="00AB4E7E">
        <w:trPr>
          <w:trHeight w:val="58"/>
        </w:trPr>
        <w:tc>
          <w:tcPr>
            <w:tcW w:w="2425" w:type="dxa"/>
          </w:tcPr>
          <w:p w14:paraId="3908C389" w14:textId="77777777" w:rsidR="003B73DD" w:rsidRPr="00E24A2C" w:rsidRDefault="003B73DD" w:rsidP="00AB4E7E">
            <w:pPr>
              <w:jc w:val="center"/>
              <w:rPr>
                <w:rFonts w:cstheme="minorHAnsi"/>
                <w:b/>
                <w:bCs/>
              </w:rPr>
            </w:pPr>
            <w:bookmarkStart w:id="2" w:name="_Hlk69193661"/>
            <w:r w:rsidRPr="00E24A2C">
              <w:rPr>
                <w:rFonts w:cstheme="minorHAnsi"/>
                <w:b/>
                <w:bCs/>
              </w:rPr>
              <w:t>Întocmit,</w:t>
            </w:r>
          </w:p>
          <w:p w14:paraId="20423C0F" w14:textId="77777777" w:rsidR="003B73DD" w:rsidRPr="00A60575" w:rsidRDefault="003B73DD" w:rsidP="00AB4E7E">
            <w:pPr>
              <w:jc w:val="center"/>
              <w:rPr>
                <w:rFonts w:cstheme="minorHAnsi"/>
                <w:b/>
                <w:bCs/>
              </w:rPr>
            </w:pPr>
            <w:r w:rsidRPr="00A60575">
              <w:rPr>
                <w:rFonts w:cstheme="minorHAnsi"/>
                <w:b/>
                <w:bCs/>
              </w:rPr>
              <w:t>Responsabil achiziții</w:t>
            </w:r>
          </w:p>
          <w:p w14:paraId="2806C466" w14:textId="77777777" w:rsidR="003B73DD" w:rsidRPr="00E24A2C" w:rsidRDefault="003B73DD" w:rsidP="00AB4E7E">
            <w:pPr>
              <w:jc w:val="center"/>
              <w:rPr>
                <w:rFonts w:cstheme="minorHAnsi"/>
                <w:b/>
                <w:bCs/>
              </w:rPr>
            </w:pPr>
            <w:r>
              <w:rPr>
                <w:rFonts w:cstheme="minorHAnsi"/>
                <w:b/>
                <w:bCs/>
              </w:rPr>
              <w:t>Oana Elisabeta MUȘAT</w:t>
            </w:r>
          </w:p>
        </w:tc>
      </w:tr>
      <w:bookmarkEnd w:id="2"/>
    </w:tbl>
    <w:p w14:paraId="43FC9FF9" w14:textId="77777777" w:rsidR="003B73DD" w:rsidRPr="00E24A2C" w:rsidRDefault="003B73DD" w:rsidP="003B73DD">
      <w:pPr>
        <w:jc w:val="right"/>
        <w:rPr>
          <w:rFonts w:cstheme="minorHAnsi"/>
          <w:b/>
          <w:bCs/>
        </w:rPr>
      </w:pPr>
    </w:p>
    <w:p w14:paraId="26F88DA1" w14:textId="285E11B0" w:rsidR="003B73DD" w:rsidRDefault="003B73DD" w:rsidP="00C11337">
      <w:pPr>
        <w:rPr>
          <w:rFonts w:cstheme="minorHAnsi"/>
          <w:b/>
          <w:bCs/>
        </w:rPr>
      </w:pPr>
    </w:p>
    <w:p w14:paraId="68CE18F4" w14:textId="77777777" w:rsidR="003D4A90" w:rsidRDefault="003D4A90" w:rsidP="003B73DD">
      <w:pPr>
        <w:jc w:val="right"/>
        <w:rPr>
          <w:rFonts w:cstheme="minorHAnsi"/>
          <w:b/>
          <w:bCs/>
        </w:rPr>
      </w:pPr>
    </w:p>
    <w:p w14:paraId="2F42CD39" w14:textId="77777777" w:rsidR="00C11337" w:rsidRDefault="00C11337" w:rsidP="003B73DD">
      <w:pPr>
        <w:jc w:val="right"/>
        <w:rPr>
          <w:rFonts w:cstheme="minorHAnsi"/>
          <w:b/>
          <w:bCs/>
        </w:rPr>
      </w:pPr>
    </w:p>
    <w:p w14:paraId="7BA856C4" w14:textId="77777777" w:rsidR="00C11337" w:rsidRDefault="00C11337" w:rsidP="003B73DD">
      <w:pPr>
        <w:jc w:val="right"/>
        <w:rPr>
          <w:rFonts w:cstheme="minorHAnsi"/>
          <w:b/>
          <w:bCs/>
        </w:rPr>
      </w:pPr>
    </w:p>
    <w:p w14:paraId="49F16B39" w14:textId="77777777" w:rsidR="00C11337" w:rsidRDefault="00C11337" w:rsidP="003B73DD">
      <w:pPr>
        <w:jc w:val="right"/>
        <w:rPr>
          <w:rFonts w:cstheme="minorHAnsi"/>
          <w:b/>
          <w:bCs/>
        </w:rPr>
      </w:pPr>
    </w:p>
    <w:p w14:paraId="1119806D" w14:textId="77777777" w:rsidR="00C11337" w:rsidRPr="00E24A2C" w:rsidRDefault="00C11337" w:rsidP="00C11337">
      <w:pPr>
        <w:jc w:val="right"/>
        <w:rPr>
          <w:rFonts w:cstheme="minorHAnsi"/>
          <w:b/>
          <w:bCs/>
        </w:rPr>
      </w:pPr>
      <w:r w:rsidRPr="00E24A2C">
        <w:rPr>
          <w:rFonts w:cstheme="minorHAnsi"/>
          <w:b/>
          <w:bCs/>
        </w:rPr>
        <w:t>Formularul nr. 1</w:t>
      </w:r>
    </w:p>
    <w:p w14:paraId="1A607E36" w14:textId="77777777" w:rsidR="00C11337" w:rsidRPr="00E24A2C" w:rsidRDefault="00C11337" w:rsidP="00C11337">
      <w:pPr>
        <w:autoSpaceDE w:val="0"/>
        <w:autoSpaceDN w:val="0"/>
        <w:adjustRightInd w:val="0"/>
        <w:spacing w:after="0" w:line="240" w:lineRule="auto"/>
        <w:rPr>
          <w:rFonts w:cstheme="minorHAnsi"/>
          <w:b/>
          <w:bCs/>
        </w:rPr>
      </w:pPr>
      <w:r w:rsidRPr="00E24A2C">
        <w:rPr>
          <w:rFonts w:cstheme="minorHAnsi"/>
          <w:b/>
          <w:bCs/>
        </w:rPr>
        <w:t xml:space="preserve">................………...............                    </w:t>
      </w:r>
    </w:p>
    <w:p w14:paraId="02D6A255" w14:textId="77777777" w:rsidR="00C11337" w:rsidRPr="00E24A2C" w:rsidRDefault="00C11337" w:rsidP="00C11337">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7F1E39A4" w14:textId="77777777" w:rsidR="00C11337" w:rsidRPr="00E24A2C" w:rsidRDefault="00C11337" w:rsidP="00C11337">
      <w:pPr>
        <w:spacing w:after="0" w:line="240" w:lineRule="auto"/>
        <w:ind w:left="1440" w:hanging="1440"/>
        <w:jc w:val="center"/>
        <w:rPr>
          <w:rFonts w:eastAsia="MS Mincho" w:cstheme="minorHAnsi"/>
        </w:rPr>
      </w:pPr>
    </w:p>
    <w:p w14:paraId="45965393" w14:textId="77777777" w:rsidR="00C11337" w:rsidRPr="00E24A2C" w:rsidRDefault="00C11337" w:rsidP="00C11337">
      <w:pPr>
        <w:spacing w:after="0" w:line="240" w:lineRule="auto"/>
        <w:ind w:left="1440" w:hanging="1440"/>
        <w:jc w:val="center"/>
        <w:rPr>
          <w:rFonts w:eastAsia="MS Mincho" w:cstheme="minorHAnsi"/>
          <w:b/>
        </w:rPr>
      </w:pPr>
      <w:r w:rsidRPr="00E24A2C">
        <w:rPr>
          <w:rFonts w:eastAsia="MS Mincho" w:cstheme="minorHAnsi"/>
          <w:b/>
        </w:rPr>
        <w:t>PROPUNERE TEHNICĂ</w:t>
      </w:r>
    </w:p>
    <w:p w14:paraId="3310F6B6" w14:textId="77777777" w:rsidR="00C11337" w:rsidRPr="00E24A2C" w:rsidRDefault="00C11337" w:rsidP="00C11337">
      <w:pPr>
        <w:spacing w:after="0" w:line="240" w:lineRule="auto"/>
        <w:ind w:left="1440" w:hanging="1440"/>
        <w:jc w:val="center"/>
        <w:rPr>
          <w:rFonts w:eastAsia="MS Mincho" w:cstheme="minorHAnsi"/>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01439E" w:rsidRPr="0091242D" w14:paraId="1F055D97" w14:textId="77777777" w:rsidTr="006866CF">
        <w:trPr>
          <w:trHeight w:val="1200"/>
          <w:jc w:val="center"/>
        </w:trPr>
        <w:tc>
          <w:tcPr>
            <w:tcW w:w="522" w:type="dxa"/>
            <w:shd w:val="clear" w:color="auto" w:fill="auto"/>
            <w:vAlign w:val="center"/>
            <w:hideMark/>
          </w:tcPr>
          <w:p w14:paraId="13014F7B"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1940" w:type="dxa"/>
            <w:shd w:val="clear" w:color="auto" w:fill="auto"/>
            <w:vAlign w:val="center"/>
            <w:hideMark/>
          </w:tcPr>
          <w:p w14:paraId="3452EF9C"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2502" w:type="dxa"/>
            <w:shd w:val="clear" w:color="auto" w:fill="auto"/>
            <w:vAlign w:val="center"/>
            <w:hideMark/>
          </w:tcPr>
          <w:p w14:paraId="6CBF09E9" w14:textId="77777777" w:rsidR="0001439E" w:rsidRPr="0091242D" w:rsidRDefault="0001439E" w:rsidP="006866CF">
            <w:pPr>
              <w:spacing w:after="0" w:line="240" w:lineRule="auto"/>
              <w:jc w:val="center"/>
              <w:rPr>
                <w:rFonts w:eastAsia="Times New Roman" w:cstheme="minorHAnsi"/>
                <w:b/>
                <w:lang w:val="en-US"/>
              </w:rPr>
            </w:pPr>
            <w:r w:rsidRPr="0091242D">
              <w:rPr>
                <w:rFonts w:eastAsia="MS Mincho" w:cstheme="minorHAnsi"/>
                <w:b/>
              </w:rPr>
              <w:t>Cerinţe tehnice solicitate de autoritate contractantă</w:t>
            </w:r>
          </w:p>
        </w:tc>
        <w:tc>
          <w:tcPr>
            <w:tcW w:w="1516" w:type="dxa"/>
          </w:tcPr>
          <w:p w14:paraId="77EC3277" w14:textId="77777777" w:rsidR="0001439E" w:rsidRPr="0091242D" w:rsidRDefault="0001439E" w:rsidP="006866CF">
            <w:pPr>
              <w:spacing w:after="0" w:line="240" w:lineRule="auto"/>
              <w:jc w:val="center"/>
              <w:rPr>
                <w:rFonts w:eastAsia="Times New Roman" w:cstheme="minorHAnsi"/>
                <w:b/>
                <w:lang w:val="it-IT"/>
              </w:rPr>
            </w:pPr>
            <w:r w:rsidRPr="0091242D">
              <w:rPr>
                <w:rFonts w:eastAsia="Times New Roman" w:cstheme="minorHAnsi"/>
                <w:b/>
                <w:bCs/>
                <w:lang w:val="en-US"/>
              </w:rPr>
              <w:t>Denumire comercială a produsului ofertat</w:t>
            </w:r>
          </w:p>
        </w:tc>
        <w:tc>
          <w:tcPr>
            <w:tcW w:w="2610" w:type="dxa"/>
            <w:shd w:val="clear" w:color="auto" w:fill="auto"/>
            <w:vAlign w:val="center"/>
            <w:hideMark/>
          </w:tcPr>
          <w:p w14:paraId="3B590521"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lang w:val="it-IT"/>
              </w:rPr>
              <w:t>Modul de  îndeplinire a cerinţei de către operatorul economic</w:t>
            </w:r>
          </w:p>
        </w:tc>
        <w:tc>
          <w:tcPr>
            <w:tcW w:w="1620" w:type="dxa"/>
            <w:shd w:val="clear" w:color="auto" w:fill="auto"/>
            <w:vAlign w:val="center"/>
            <w:hideMark/>
          </w:tcPr>
          <w:p w14:paraId="61268D3E"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lang w:val="it-IT"/>
              </w:rPr>
              <w:t>Alte precizări (daca este cazul)</w:t>
            </w:r>
          </w:p>
        </w:tc>
      </w:tr>
      <w:tr w:rsidR="0001439E" w:rsidRPr="0091242D" w14:paraId="581276B8" w14:textId="77777777" w:rsidTr="006866CF">
        <w:trPr>
          <w:trHeight w:val="300"/>
          <w:jc w:val="center"/>
        </w:trPr>
        <w:tc>
          <w:tcPr>
            <w:tcW w:w="522" w:type="dxa"/>
            <w:shd w:val="clear" w:color="auto" w:fill="auto"/>
            <w:noWrap/>
            <w:vAlign w:val="center"/>
            <w:hideMark/>
          </w:tcPr>
          <w:p w14:paraId="2BE42A12" w14:textId="77777777" w:rsidR="0001439E" w:rsidRPr="0091242D" w:rsidRDefault="0001439E" w:rsidP="006866CF">
            <w:pPr>
              <w:spacing w:after="0" w:line="240" w:lineRule="auto"/>
              <w:jc w:val="center"/>
              <w:rPr>
                <w:rFonts w:eastAsia="Times New Roman" w:cstheme="minorHAnsi"/>
                <w:lang w:val="en-US"/>
              </w:rPr>
            </w:pPr>
            <w:r w:rsidRPr="0091242D">
              <w:rPr>
                <w:rFonts w:eastAsia="Times New Roman" w:cstheme="minorHAnsi"/>
                <w:lang w:val="en-US"/>
              </w:rPr>
              <w:t>1</w:t>
            </w:r>
          </w:p>
        </w:tc>
        <w:tc>
          <w:tcPr>
            <w:tcW w:w="1940" w:type="dxa"/>
            <w:shd w:val="clear" w:color="auto" w:fill="auto"/>
            <w:vAlign w:val="center"/>
          </w:tcPr>
          <w:p w14:paraId="6B2EC190" w14:textId="77777777" w:rsidR="0001439E" w:rsidRPr="0091242D" w:rsidRDefault="0001439E" w:rsidP="006866CF">
            <w:pPr>
              <w:spacing w:after="0" w:line="240" w:lineRule="auto"/>
              <w:rPr>
                <w:rFonts w:eastAsia="Times New Roman" w:cstheme="minorHAnsi"/>
                <w:lang w:val="en-US"/>
              </w:rPr>
            </w:pPr>
            <w:r w:rsidRPr="0091242D">
              <w:rPr>
                <w:rFonts w:cstheme="minorHAnsi"/>
                <w:noProof/>
              </w:rPr>
              <w:t xml:space="preserve">Prosop duș </w:t>
            </w:r>
          </w:p>
        </w:tc>
        <w:tc>
          <w:tcPr>
            <w:tcW w:w="2502" w:type="dxa"/>
            <w:shd w:val="clear" w:color="auto" w:fill="auto"/>
            <w:vAlign w:val="center"/>
          </w:tcPr>
          <w:p w14:paraId="7BC4A706" w14:textId="77777777" w:rsidR="0001439E" w:rsidRPr="0091242D" w:rsidRDefault="0001439E" w:rsidP="006866CF">
            <w:pPr>
              <w:spacing w:after="0" w:line="276" w:lineRule="auto"/>
              <w:rPr>
                <w:rFonts w:cstheme="minorHAnsi"/>
                <w:noProof/>
              </w:rPr>
            </w:pPr>
            <w:r w:rsidRPr="0091242D">
              <w:rPr>
                <w:rFonts w:cstheme="minorHAnsi"/>
                <w:noProof/>
              </w:rPr>
              <w:t>Prosop duș flauşat, amestec din bumbac/vâscoză</w:t>
            </w:r>
          </w:p>
          <w:p w14:paraId="424878CE" w14:textId="77777777" w:rsidR="0001439E" w:rsidRPr="0091242D" w:rsidRDefault="0001439E" w:rsidP="006866CF">
            <w:pPr>
              <w:spacing w:after="0" w:line="276" w:lineRule="auto"/>
              <w:rPr>
                <w:rFonts w:cstheme="minorHAnsi"/>
                <w:noProof/>
              </w:rPr>
            </w:pPr>
            <w:r w:rsidRPr="0091242D">
              <w:rPr>
                <w:rFonts w:cstheme="minorHAnsi"/>
                <w:noProof/>
              </w:rPr>
              <w:t>Dimensiune: lățime 70 cm x lungime  minim 140 cm</w:t>
            </w:r>
          </w:p>
          <w:p w14:paraId="714F58C4" w14:textId="77777777" w:rsidR="0001439E" w:rsidRPr="0091242D" w:rsidRDefault="0001439E" w:rsidP="006866CF">
            <w:pPr>
              <w:spacing w:after="0" w:line="240" w:lineRule="auto"/>
              <w:rPr>
                <w:rFonts w:eastAsia="Times New Roman" w:cstheme="minorHAnsi"/>
                <w:bCs/>
                <w:lang w:val="en-US"/>
              </w:rPr>
            </w:pPr>
            <w:r w:rsidRPr="0091242D">
              <w:rPr>
                <w:rFonts w:cstheme="minorHAnsi"/>
                <w:noProof/>
              </w:rPr>
              <w:t>Culoare: negru, albastru, verde, gri</w:t>
            </w:r>
          </w:p>
        </w:tc>
        <w:tc>
          <w:tcPr>
            <w:tcW w:w="1516" w:type="dxa"/>
          </w:tcPr>
          <w:p w14:paraId="0C0D408E" w14:textId="77777777" w:rsidR="0001439E" w:rsidRPr="0091242D" w:rsidRDefault="0001439E" w:rsidP="006866CF">
            <w:pPr>
              <w:spacing w:after="0" w:line="240" w:lineRule="auto"/>
              <w:jc w:val="center"/>
              <w:rPr>
                <w:rFonts w:eastAsia="Times New Roman" w:cstheme="minorHAnsi"/>
                <w:lang w:val="en-US"/>
              </w:rPr>
            </w:pPr>
          </w:p>
        </w:tc>
        <w:tc>
          <w:tcPr>
            <w:tcW w:w="2610" w:type="dxa"/>
            <w:shd w:val="clear" w:color="auto" w:fill="auto"/>
            <w:noWrap/>
            <w:vAlign w:val="center"/>
          </w:tcPr>
          <w:p w14:paraId="73724A0B" w14:textId="77777777" w:rsidR="0001439E" w:rsidRPr="0091242D" w:rsidRDefault="0001439E" w:rsidP="006866CF">
            <w:pPr>
              <w:spacing w:after="0" w:line="240" w:lineRule="auto"/>
              <w:jc w:val="center"/>
              <w:rPr>
                <w:rFonts w:eastAsia="Times New Roman" w:cstheme="minorHAnsi"/>
                <w:lang w:val="en-US"/>
              </w:rPr>
            </w:pPr>
          </w:p>
        </w:tc>
        <w:tc>
          <w:tcPr>
            <w:tcW w:w="1620" w:type="dxa"/>
            <w:shd w:val="clear" w:color="auto" w:fill="auto"/>
            <w:noWrap/>
            <w:vAlign w:val="center"/>
          </w:tcPr>
          <w:p w14:paraId="028F8CA0" w14:textId="77777777" w:rsidR="0001439E" w:rsidRPr="0091242D" w:rsidRDefault="0001439E" w:rsidP="006866CF">
            <w:pPr>
              <w:spacing w:after="0" w:line="240" w:lineRule="auto"/>
              <w:jc w:val="center"/>
              <w:rPr>
                <w:rFonts w:eastAsia="Times New Roman" w:cstheme="minorHAnsi"/>
                <w:lang w:val="en-US"/>
              </w:rPr>
            </w:pPr>
          </w:p>
        </w:tc>
      </w:tr>
      <w:tr w:rsidR="0001439E" w:rsidRPr="0091242D" w14:paraId="077E2EEC" w14:textId="77777777" w:rsidTr="006866CF">
        <w:trPr>
          <w:trHeight w:val="300"/>
          <w:jc w:val="center"/>
        </w:trPr>
        <w:tc>
          <w:tcPr>
            <w:tcW w:w="522" w:type="dxa"/>
            <w:shd w:val="clear" w:color="auto" w:fill="auto"/>
            <w:noWrap/>
            <w:vAlign w:val="center"/>
            <w:hideMark/>
          </w:tcPr>
          <w:p w14:paraId="57614B35" w14:textId="77777777" w:rsidR="0001439E" w:rsidRPr="0091242D" w:rsidRDefault="0001439E" w:rsidP="006866CF">
            <w:pPr>
              <w:spacing w:after="0" w:line="240" w:lineRule="auto"/>
              <w:jc w:val="center"/>
              <w:rPr>
                <w:rFonts w:eastAsia="Times New Roman" w:cstheme="minorHAnsi"/>
                <w:lang w:val="en-US"/>
              </w:rPr>
            </w:pPr>
            <w:r w:rsidRPr="0091242D">
              <w:rPr>
                <w:rFonts w:eastAsia="Times New Roman" w:cstheme="minorHAnsi"/>
                <w:lang w:val="en-US"/>
              </w:rPr>
              <w:lastRenderedPageBreak/>
              <w:t>2</w:t>
            </w:r>
          </w:p>
        </w:tc>
        <w:tc>
          <w:tcPr>
            <w:tcW w:w="1940" w:type="dxa"/>
            <w:shd w:val="clear" w:color="auto" w:fill="auto"/>
            <w:vAlign w:val="center"/>
          </w:tcPr>
          <w:p w14:paraId="4A8F2358" w14:textId="77777777" w:rsidR="0001439E" w:rsidRPr="0091242D" w:rsidRDefault="0001439E" w:rsidP="006866CF">
            <w:pPr>
              <w:spacing w:after="0" w:line="240" w:lineRule="auto"/>
              <w:rPr>
                <w:rFonts w:eastAsia="Times New Roman" w:cstheme="minorHAnsi"/>
                <w:lang w:val="en-US"/>
              </w:rPr>
            </w:pPr>
            <w:r w:rsidRPr="0091242D">
              <w:rPr>
                <w:rFonts w:cstheme="minorHAnsi"/>
                <w:noProof/>
              </w:rPr>
              <w:t xml:space="preserve">Chilot </w:t>
            </w:r>
          </w:p>
        </w:tc>
        <w:tc>
          <w:tcPr>
            <w:tcW w:w="2502" w:type="dxa"/>
            <w:shd w:val="clear" w:color="auto" w:fill="auto"/>
            <w:vAlign w:val="center"/>
          </w:tcPr>
          <w:p w14:paraId="704BC0CE"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Model: Boxeri</w:t>
            </w:r>
          </w:p>
          <w:p w14:paraId="253096DF"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 xml:space="preserve">Zona taliei cu elastic </w:t>
            </w:r>
          </w:p>
          <w:p w14:paraId="5418C28D"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Culoare: Negru</w:t>
            </w:r>
          </w:p>
          <w:p w14:paraId="54EC7762"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Marimi: XS-XXL</w:t>
            </w:r>
          </w:p>
          <w:p w14:paraId="0EACD47B" w14:textId="77777777" w:rsidR="0001439E" w:rsidRPr="0091242D" w:rsidRDefault="0001439E" w:rsidP="006866CF">
            <w:pPr>
              <w:spacing w:after="0" w:line="240" w:lineRule="auto"/>
              <w:rPr>
                <w:noProof/>
                <w:lang w:eastAsia="en-GB"/>
              </w:rPr>
            </w:pPr>
            <w:r w:rsidRPr="0091242D">
              <w:rPr>
                <w:rFonts w:cstheme="minorHAnsi"/>
                <w:noProof/>
                <w:lang w:eastAsia="en-GB"/>
              </w:rPr>
              <w:t xml:space="preserve">Material: bumbac </w:t>
            </w:r>
          </w:p>
        </w:tc>
        <w:tc>
          <w:tcPr>
            <w:tcW w:w="1516" w:type="dxa"/>
          </w:tcPr>
          <w:p w14:paraId="1760190D" w14:textId="77777777" w:rsidR="0001439E" w:rsidRPr="0091242D" w:rsidRDefault="0001439E" w:rsidP="006866CF">
            <w:pPr>
              <w:spacing w:after="0" w:line="240" w:lineRule="auto"/>
              <w:jc w:val="center"/>
              <w:rPr>
                <w:rFonts w:eastAsia="Times New Roman" w:cstheme="minorHAnsi"/>
                <w:lang w:val="en-US"/>
              </w:rPr>
            </w:pPr>
          </w:p>
        </w:tc>
        <w:tc>
          <w:tcPr>
            <w:tcW w:w="2610" w:type="dxa"/>
            <w:shd w:val="clear" w:color="auto" w:fill="auto"/>
            <w:noWrap/>
            <w:vAlign w:val="center"/>
          </w:tcPr>
          <w:p w14:paraId="5CADBB32" w14:textId="77777777" w:rsidR="0001439E" w:rsidRPr="0091242D" w:rsidRDefault="0001439E" w:rsidP="006866CF">
            <w:pPr>
              <w:spacing w:after="0" w:line="240" w:lineRule="auto"/>
              <w:jc w:val="center"/>
              <w:rPr>
                <w:rFonts w:eastAsia="Times New Roman" w:cstheme="minorHAnsi"/>
                <w:lang w:val="en-US"/>
              </w:rPr>
            </w:pPr>
          </w:p>
        </w:tc>
        <w:tc>
          <w:tcPr>
            <w:tcW w:w="1620" w:type="dxa"/>
            <w:shd w:val="clear" w:color="auto" w:fill="auto"/>
            <w:noWrap/>
            <w:vAlign w:val="center"/>
          </w:tcPr>
          <w:p w14:paraId="0FF36534" w14:textId="77777777" w:rsidR="0001439E" w:rsidRPr="0091242D" w:rsidRDefault="0001439E" w:rsidP="006866CF">
            <w:pPr>
              <w:spacing w:after="0" w:line="240" w:lineRule="auto"/>
              <w:jc w:val="center"/>
              <w:rPr>
                <w:rFonts w:eastAsia="Times New Roman" w:cstheme="minorHAnsi"/>
                <w:lang w:val="en-US"/>
              </w:rPr>
            </w:pPr>
          </w:p>
        </w:tc>
      </w:tr>
      <w:tr w:rsidR="0001439E" w:rsidRPr="0091242D" w14:paraId="59F0C83D" w14:textId="77777777" w:rsidTr="006866CF">
        <w:trPr>
          <w:trHeight w:val="600"/>
          <w:jc w:val="center"/>
        </w:trPr>
        <w:tc>
          <w:tcPr>
            <w:tcW w:w="522" w:type="dxa"/>
            <w:shd w:val="clear" w:color="auto" w:fill="auto"/>
            <w:noWrap/>
            <w:vAlign w:val="center"/>
            <w:hideMark/>
          </w:tcPr>
          <w:p w14:paraId="0EDABB99" w14:textId="77777777" w:rsidR="0001439E" w:rsidRPr="0091242D" w:rsidRDefault="0001439E" w:rsidP="006866CF">
            <w:pPr>
              <w:spacing w:after="0" w:line="240" w:lineRule="auto"/>
              <w:jc w:val="center"/>
              <w:rPr>
                <w:rFonts w:eastAsia="Times New Roman" w:cstheme="minorHAnsi"/>
                <w:lang w:val="en-US"/>
              </w:rPr>
            </w:pPr>
            <w:r w:rsidRPr="0091242D">
              <w:rPr>
                <w:rFonts w:eastAsia="Times New Roman" w:cstheme="minorHAnsi"/>
                <w:lang w:val="en-US"/>
              </w:rPr>
              <w:t>3</w:t>
            </w:r>
          </w:p>
        </w:tc>
        <w:tc>
          <w:tcPr>
            <w:tcW w:w="1940" w:type="dxa"/>
            <w:shd w:val="clear" w:color="auto" w:fill="auto"/>
            <w:vAlign w:val="center"/>
          </w:tcPr>
          <w:p w14:paraId="785BA855" w14:textId="77777777" w:rsidR="0001439E" w:rsidRPr="0091242D" w:rsidRDefault="0001439E" w:rsidP="006866CF">
            <w:pPr>
              <w:spacing w:after="0" w:line="240" w:lineRule="auto"/>
              <w:rPr>
                <w:rFonts w:eastAsia="Times New Roman" w:cstheme="minorHAnsi"/>
                <w:lang w:val="en-US"/>
              </w:rPr>
            </w:pPr>
            <w:r w:rsidRPr="0091242D">
              <w:rPr>
                <w:rFonts w:cstheme="minorHAnsi"/>
                <w:noProof/>
              </w:rPr>
              <w:t xml:space="preserve">Maiou </w:t>
            </w:r>
          </w:p>
        </w:tc>
        <w:tc>
          <w:tcPr>
            <w:tcW w:w="2502" w:type="dxa"/>
            <w:shd w:val="clear" w:color="auto" w:fill="auto"/>
            <w:vAlign w:val="center"/>
          </w:tcPr>
          <w:p w14:paraId="6F55B738"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Maiou bărbătesc</w:t>
            </w:r>
          </w:p>
          <w:p w14:paraId="4662C060"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Bretele late, răscroială mânecă clasică, decolteu rotund, croială mai lungă.</w:t>
            </w:r>
          </w:p>
          <w:p w14:paraId="557B0568"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rPr>
            </w:pPr>
            <w:r w:rsidRPr="0091242D">
              <w:rPr>
                <w:rFonts w:cstheme="minorHAnsi"/>
                <w:noProof/>
              </w:rPr>
              <w:t>Culoare: negru</w:t>
            </w:r>
          </w:p>
          <w:p w14:paraId="6B8B3B26" w14:textId="77777777" w:rsidR="0001439E" w:rsidRPr="0091242D" w:rsidRDefault="0001439E" w:rsidP="006866CF">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Marimi: XS-XXL</w:t>
            </w:r>
          </w:p>
          <w:p w14:paraId="57690EE0" w14:textId="77777777" w:rsidR="0001439E" w:rsidRPr="0091242D" w:rsidRDefault="0001439E" w:rsidP="006866CF">
            <w:pPr>
              <w:spacing w:after="0" w:line="240" w:lineRule="auto"/>
              <w:rPr>
                <w:rFonts w:eastAsia="Times New Roman"/>
                <w:noProof/>
                <w:lang w:eastAsia="ro-RO"/>
              </w:rPr>
            </w:pPr>
            <w:r w:rsidRPr="0091242D">
              <w:rPr>
                <w:rFonts w:cstheme="minorHAnsi"/>
                <w:noProof/>
                <w:lang w:eastAsia="en-GB"/>
              </w:rPr>
              <w:t>Material: bumbac 100%</w:t>
            </w:r>
          </w:p>
        </w:tc>
        <w:tc>
          <w:tcPr>
            <w:tcW w:w="1516" w:type="dxa"/>
          </w:tcPr>
          <w:p w14:paraId="746C7AC4" w14:textId="77777777" w:rsidR="0001439E" w:rsidRPr="0091242D" w:rsidRDefault="0001439E" w:rsidP="006866CF">
            <w:pPr>
              <w:spacing w:after="0" w:line="240" w:lineRule="auto"/>
              <w:jc w:val="center"/>
              <w:rPr>
                <w:rFonts w:eastAsia="Times New Roman" w:cstheme="minorHAnsi"/>
                <w:lang w:val="en-US"/>
              </w:rPr>
            </w:pPr>
          </w:p>
        </w:tc>
        <w:tc>
          <w:tcPr>
            <w:tcW w:w="2610" w:type="dxa"/>
            <w:shd w:val="clear" w:color="auto" w:fill="auto"/>
            <w:noWrap/>
            <w:vAlign w:val="center"/>
          </w:tcPr>
          <w:p w14:paraId="00AEB7C7" w14:textId="77777777" w:rsidR="0001439E" w:rsidRPr="0091242D" w:rsidRDefault="0001439E" w:rsidP="006866CF">
            <w:pPr>
              <w:spacing w:after="0" w:line="240" w:lineRule="auto"/>
              <w:jc w:val="center"/>
              <w:rPr>
                <w:rFonts w:eastAsia="Times New Roman" w:cstheme="minorHAnsi"/>
                <w:lang w:val="en-US"/>
              </w:rPr>
            </w:pPr>
          </w:p>
        </w:tc>
        <w:tc>
          <w:tcPr>
            <w:tcW w:w="1620" w:type="dxa"/>
            <w:shd w:val="clear" w:color="auto" w:fill="auto"/>
            <w:noWrap/>
            <w:vAlign w:val="center"/>
          </w:tcPr>
          <w:p w14:paraId="49CD0976" w14:textId="77777777" w:rsidR="0001439E" w:rsidRPr="0091242D" w:rsidRDefault="0001439E" w:rsidP="006866CF">
            <w:pPr>
              <w:spacing w:after="0" w:line="240" w:lineRule="auto"/>
              <w:jc w:val="center"/>
              <w:rPr>
                <w:rFonts w:eastAsia="Times New Roman" w:cstheme="minorHAnsi"/>
                <w:lang w:val="en-US"/>
              </w:rPr>
            </w:pPr>
          </w:p>
        </w:tc>
      </w:tr>
    </w:tbl>
    <w:p w14:paraId="16751BDF" w14:textId="77777777" w:rsidR="003B73DD" w:rsidRPr="00E24A2C" w:rsidRDefault="003B73DD" w:rsidP="00C11337">
      <w:pPr>
        <w:spacing w:after="0" w:line="240" w:lineRule="auto"/>
        <w:rPr>
          <w:rFonts w:eastAsia="MS Mincho" w:cstheme="minorHAnsi"/>
        </w:rPr>
      </w:pPr>
    </w:p>
    <w:p w14:paraId="135D363C" w14:textId="26BF4D5D" w:rsidR="003B73DD" w:rsidRDefault="003B73DD" w:rsidP="0001439E">
      <w:pPr>
        <w:spacing w:after="0" w:line="240" w:lineRule="auto"/>
        <w:ind w:left="1440" w:hanging="1440"/>
        <w:rPr>
          <w:rFonts w:eastAsia="MS Mincho" w:cstheme="minorHAnsi"/>
        </w:rPr>
      </w:pPr>
    </w:p>
    <w:p w14:paraId="1407A867" w14:textId="7D9089CC" w:rsidR="0001439E" w:rsidRDefault="0001439E" w:rsidP="0001439E">
      <w:pPr>
        <w:pStyle w:val="ListParagraph"/>
        <w:numPr>
          <w:ilvl w:val="0"/>
          <w:numId w:val="17"/>
        </w:numPr>
        <w:spacing w:after="0" w:line="240" w:lineRule="auto"/>
        <w:rPr>
          <w:rFonts w:eastAsia="MS Mincho" w:cstheme="minorHAnsi"/>
        </w:rPr>
      </w:pPr>
      <w:r>
        <w:rPr>
          <w:rFonts w:eastAsia="MS Mincho" w:cstheme="minorHAnsi"/>
        </w:rPr>
        <w:t>Notă: Se va indica termenul de livrare.</w:t>
      </w:r>
    </w:p>
    <w:p w14:paraId="2D03457B" w14:textId="0158FE20" w:rsidR="0001439E" w:rsidRDefault="0001439E" w:rsidP="0001439E">
      <w:pPr>
        <w:pStyle w:val="ListParagraph"/>
        <w:numPr>
          <w:ilvl w:val="0"/>
          <w:numId w:val="17"/>
        </w:numPr>
        <w:spacing w:after="0" w:line="240" w:lineRule="auto"/>
        <w:rPr>
          <w:rFonts w:eastAsia="MS Mincho" w:cstheme="minorHAnsi"/>
        </w:rPr>
      </w:pPr>
      <w:r>
        <w:rPr>
          <w:rFonts w:eastAsia="MS Mincho" w:cstheme="minorHAnsi"/>
        </w:rPr>
        <w:t>Orice ofertă care prezintă un termen de livrare mai mare de 15 zile va fi declarată neconformă.</w:t>
      </w:r>
    </w:p>
    <w:p w14:paraId="4E19C207" w14:textId="77777777" w:rsidR="0001439E" w:rsidRPr="0001439E" w:rsidRDefault="0001439E" w:rsidP="0001439E">
      <w:pPr>
        <w:pStyle w:val="ListParagraph"/>
        <w:spacing w:after="0" w:line="240" w:lineRule="auto"/>
        <w:rPr>
          <w:rFonts w:eastAsia="MS Mincho" w:cstheme="minorHAnsi"/>
        </w:rPr>
      </w:pPr>
    </w:p>
    <w:p w14:paraId="79F6588F"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7AB07210" w14:textId="77777777" w:rsidR="003B73DD" w:rsidRPr="00E24A2C" w:rsidRDefault="003B73DD" w:rsidP="003B73DD">
      <w:pPr>
        <w:spacing w:after="0" w:line="240" w:lineRule="auto"/>
        <w:jc w:val="both"/>
        <w:rPr>
          <w:rFonts w:eastAsia="Batang"/>
          <w:i/>
          <w:lang w:eastAsia="ko-KR"/>
        </w:rPr>
      </w:pPr>
    </w:p>
    <w:p w14:paraId="5E14C36D" w14:textId="77777777" w:rsidR="003B73DD" w:rsidRPr="00E24A2C" w:rsidRDefault="003B73DD" w:rsidP="00C11337">
      <w:pPr>
        <w:spacing w:after="0" w:line="240" w:lineRule="auto"/>
        <w:ind w:left="4956" w:firstLine="708"/>
        <w:rPr>
          <w:rFonts w:eastAsia="Batang"/>
          <w:iCs/>
          <w:lang w:eastAsia="ko-KR"/>
        </w:rPr>
      </w:pPr>
      <w:r w:rsidRPr="00E24A2C">
        <w:rPr>
          <w:rFonts w:eastAsia="Batang"/>
          <w:iCs/>
          <w:lang w:eastAsia="ko-KR"/>
        </w:rPr>
        <w:t>Operator economic,</w:t>
      </w:r>
    </w:p>
    <w:p w14:paraId="5D9A10ED"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7A883640" w14:textId="77777777" w:rsidR="003B73DD" w:rsidRPr="00E24A2C" w:rsidRDefault="003B73DD" w:rsidP="003B73DD">
      <w:pPr>
        <w:spacing w:after="0" w:line="240" w:lineRule="auto"/>
        <w:jc w:val="both"/>
        <w:rPr>
          <w:rFonts w:eastAsia="Batang"/>
          <w:iCs/>
          <w:lang w:eastAsia="ko-KR"/>
        </w:rPr>
      </w:pPr>
    </w:p>
    <w:p w14:paraId="56963381"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5B42B840" w14:textId="77777777" w:rsidR="003B73DD" w:rsidRDefault="003B73DD" w:rsidP="003B73DD">
      <w:pPr>
        <w:jc w:val="right"/>
        <w:rPr>
          <w:rFonts w:cstheme="minorHAnsi"/>
          <w:b/>
          <w:bCs/>
        </w:rPr>
      </w:pPr>
    </w:p>
    <w:p w14:paraId="5755002E" w14:textId="1B71DBF4" w:rsidR="003B73DD" w:rsidRDefault="003B73DD" w:rsidP="00C11337">
      <w:pPr>
        <w:rPr>
          <w:rFonts w:cstheme="minorHAnsi"/>
          <w:b/>
          <w:bCs/>
        </w:rPr>
      </w:pPr>
    </w:p>
    <w:p w14:paraId="7A0FD403" w14:textId="4C457605" w:rsidR="0001439E" w:rsidRDefault="0001439E" w:rsidP="00C11337">
      <w:pPr>
        <w:rPr>
          <w:rFonts w:cstheme="minorHAnsi"/>
          <w:b/>
          <w:bCs/>
        </w:rPr>
      </w:pPr>
    </w:p>
    <w:p w14:paraId="1FCD6C45" w14:textId="77777777" w:rsidR="0001439E" w:rsidRDefault="0001439E" w:rsidP="00C11337">
      <w:pPr>
        <w:rPr>
          <w:rFonts w:cstheme="minorHAnsi"/>
          <w:b/>
          <w:bCs/>
        </w:rPr>
      </w:pPr>
    </w:p>
    <w:p w14:paraId="72F4D8FF" w14:textId="77777777" w:rsidR="003B73DD" w:rsidRPr="00E24A2C" w:rsidRDefault="003B73DD" w:rsidP="003B73DD">
      <w:pPr>
        <w:jc w:val="right"/>
        <w:rPr>
          <w:rFonts w:cstheme="minorHAnsi"/>
          <w:b/>
          <w:bCs/>
        </w:rPr>
      </w:pPr>
      <w:r w:rsidRPr="00E24A2C">
        <w:rPr>
          <w:rFonts w:cstheme="minorHAnsi"/>
          <w:b/>
          <w:bCs/>
        </w:rPr>
        <w:t>Formularul nr. 2</w:t>
      </w:r>
    </w:p>
    <w:p w14:paraId="3635AB3E"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43F7460F" w14:textId="77777777" w:rsidR="003B73DD" w:rsidRPr="00E24A2C" w:rsidRDefault="003B73DD" w:rsidP="003B73DD">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004793CE" w14:textId="77777777" w:rsidR="003B73DD" w:rsidRPr="00E24A2C" w:rsidRDefault="003B73DD" w:rsidP="003B73DD">
      <w:pPr>
        <w:spacing w:after="0" w:line="240" w:lineRule="auto"/>
        <w:ind w:left="1440" w:hanging="1440"/>
        <w:jc w:val="center"/>
        <w:rPr>
          <w:rFonts w:eastAsia="MS Mincho" w:cstheme="minorHAnsi"/>
        </w:rPr>
      </w:pPr>
    </w:p>
    <w:p w14:paraId="54FDFDF5" w14:textId="77777777" w:rsidR="003B73DD" w:rsidRPr="00E24A2C" w:rsidRDefault="003B73DD" w:rsidP="003B73DD">
      <w:pPr>
        <w:spacing w:after="120" w:line="276" w:lineRule="auto"/>
        <w:jc w:val="center"/>
        <w:rPr>
          <w:rFonts w:eastAsia="Calibri" w:cstheme="minorHAnsi"/>
          <w:b/>
          <w:bCs/>
        </w:rPr>
      </w:pPr>
      <w:r w:rsidRPr="00E24A2C">
        <w:rPr>
          <w:rFonts w:eastAsia="Calibri" w:cstheme="minorHAnsi"/>
          <w:b/>
          <w:bCs/>
        </w:rPr>
        <w:t>FORMULAR DE OFERTĂ</w:t>
      </w:r>
    </w:p>
    <w:p w14:paraId="2F047BB8" w14:textId="77777777" w:rsidR="003B73DD" w:rsidRPr="00E24A2C" w:rsidRDefault="003B73DD" w:rsidP="003B73DD">
      <w:pPr>
        <w:spacing w:after="120" w:line="276" w:lineRule="auto"/>
        <w:jc w:val="both"/>
        <w:rPr>
          <w:rFonts w:eastAsia="Calibri" w:cstheme="minorHAnsi"/>
        </w:rPr>
      </w:pPr>
    </w:p>
    <w:p w14:paraId="5A0B104B" w14:textId="77777777" w:rsidR="003B73DD" w:rsidRPr="00E24A2C" w:rsidRDefault="003B73DD" w:rsidP="003B73DD">
      <w:pPr>
        <w:spacing w:after="120" w:line="276" w:lineRule="auto"/>
        <w:jc w:val="both"/>
        <w:rPr>
          <w:rFonts w:eastAsia="Calibri" w:cstheme="minorHAnsi"/>
        </w:rPr>
      </w:pPr>
      <w:r w:rsidRPr="00E24A2C">
        <w:rPr>
          <w:rFonts w:eastAsia="Calibri" w:cstheme="minorHAnsi"/>
        </w:rPr>
        <w:t xml:space="preserve">Către: ...................................................................................  </w:t>
      </w:r>
    </w:p>
    <w:p w14:paraId="757CEDE7" w14:textId="77777777" w:rsidR="003B73DD" w:rsidRPr="00E24A2C" w:rsidRDefault="003B73DD" w:rsidP="003B73DD">
      <w:pPr>
        <w:spacing w:after="120" w:line="276" w:lineRule="auto"/>
        <w:jc w:val="both"/>
        <w:rPr>
          <w:rFonts w:eastAsia="Calibri" w:cstheme="minorHAnsi"/>
        </w:rPr>
      </w:pPr>
    </w:p>
    <w:p w14:paraId="54BF9CE5" w14:textId="0099674F" w:rsidR="003B73DD" w:rsidRPr="001B3FA1" w:rsidRDefault="003B73DD" w:rsidP="003B73DD">
      <w:pPr>
        <w:spacing w:after="0" w:line="276" w:lineRule="auto"/>
        <w:jc w:val="both"/>
        <w:rPr>
          <w:rFonts w:eastAsia="Calibri" w:cstheme="minorHAnsi"/>
          <w:u w:val="single"/>
        </w:rPr>
      </w:pPr>
      <w:r w:rsidRPr="00E24A2C">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furnizăm </w:t>
      </w:r>
      <w:r w:rsidR="0001439E" w:rsidRPr="0001439E">
        <w:rPr>
          <w:rFonts w:eastAsia="Calibri" w:cstheme="minorHAnsi"/>
          <w:u w:val="single"/>
        </w:rPr>
        <w:t>Kit-uri igenico-sanitare – 270 bucăți</w:t>
      </w:r>
      <w:r w:rsidRPr="00E24A2C">
        <w:rPr>
          <w:rFonts w:eastAsia="Calibri" w:cstheme="minorHAnsi"/>
          <w:u w:val="single"/>
        </w:rPr>
        <w:t>,</w:t>
      </w:r>
      <w:r w:rsidRPr="00E24A2C">
        <w:rPr>
          <w:rFonts w:eastAsia="Calibri" w:cstheme="minorHAnsi"/>
        </w:rPr>
        <w:t xml:space="preserve"> </w:t>
      </w:r>
      <w:r w:rsidRPr="00E24A2C">
        <w:rPr>
          <w:rFonts w:cstheme="minorHAnsi"/>
        </w:rPr>
        <w:t>în cadrul Proiectului „</w:t>
      </w:r>
      <w:r w:rsidRPr="00E24A2C">
        <w:rPr>
          <w:rFonts w:cstheme="minorHAnsi"/>
          <w:i/>
          <w:iCs/>
        </w:rPr>
        <w:t>Creșterea șanselor de incluziune socială a romilor privați de libertate din Penitenciarul Aiud</w:t>
      </w:r>
      <w:r w:rsidRPr="00E24A2C">
        <w:rPr>
          <w:rFonts w:cstheme="minorHAnsi"/>
        </w:rPr>
        <w:t>”</w:t>
      </w:r>
      <w:r w:rsidRPr="00E24A2C">
        <w:rPr>
          <w:rFonts w:eastAsia="Calibri" w:cstheme="minorHAnsi"/>
        </w:rPr>
        <w:t>, pentru suma de 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furnizarea produselor.</w:t>
      </w:r>
    </w:p>
    <w:p w14:paraId="55F2DF46"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2. Ne angajăm ca, în cazul în care oferta noastră este stabilită câştigătoare, să furnizăm produsele în termenul convenit.</w:t>
      </w:r>
    </w:p>
    <w:p w14:paraId="616C515A"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3. Ne angajăm să menţinem această ofertă valabilă pentru o durată de 60 zile, respectiv până la data de </w:t>
      </w:r>
      <w:r w:rsidRPr="00E24A2C">
        <w:rPr>
          <w:rFonts w:eastAsia="Calibri" w:cstheme="minorHAnsi"/>
        </w:rPr>
        <w:t xml:space="preserve">_______________ </w:t>
      </w:r>
      <w:r w:rsidRPr="00E24A2C">
        <w:rPr>
          <w:rFonts w:eastAsia="MS Mincho" w:cstheme="minorHAnsi"/>
        </w:rPr>
        <w:t>(ziua/luna/anul) şi ea va rămâne obligatorie pentru noi, şi poate fi acceptată oricând înainte de expirarea perioadei de valabilitate.</w:t>
      </w:r>
    </w:p>
    <w:p w14:paraId="1379CA22"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4. Precizăm că: </w:t>
      </w:r>
      <w:r w:rsidRPr="00E24A2C">
        <w:rPr>
          <w:rFonts w:eastAsia="MS Mincho" w:cstheme="minorHAnsi"/>
          <w:i/>
          <w:iCs/>
        </w:rPr>
        <w:t>(se bifează opţiunea corespunzătoare)</w:t>
      </w:r>
    </w:p>
    <w:p w14:paraId="424C2510"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depunem ofertă alternativă, ale cărei detalii sunt prezentate într-un formular de ofertă separat, marcat în mod clar „alternativă”/”altă ofertă”.</w:t>
      </w:r>
    </w:p>
    <w:p w14:paraId="7E369ED1"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nu depunem ofertă alternativă.</w:t>
      </w:r>
    </w:p>
    <w:p w14:paraId="1077A71F"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59531904"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lastRenderedPageBreak/>
        <w:t>6. Înţelegem că nu sunteţi obligaţi să acceptaţi oferta cu cel mai scăzut preţ sau orice ofertă primită.</w:t>
      </w:r>
    </w:p>
    <w:p w14:paraId="63F3969A" w14:textId="77777777" w:rsidR="003B73DD" w:rsidRPr="00E24A2C" w:rsidRDefault="003B73DD" w:rsidP="003B73DD">
      <w:pPr>
        <w:spacing w:after="120" w:line="276" w:lineRule="auto"/>
        <w:jc w:val="both"/>
        <w:rPr>
          <w:rFonts w:eastAsia="Calibri" w:cstheme="minorHAnsi"/>
        </w:rPr>
      </w:pPr>
      <w:r w:rsidRPr="00E24A2C">
        <w:rPr>
          <w:rFonts w:eastAsia="Calibri" w:cstheme="minorHAnsi"/>
        </w:rPr>
        <w:t xml:space="preserve">                                             </w:t>
      </w:r>
    </w:p>
    <w:p w14:paraId="12E57E38"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0927EFE2" w14:textId="77777777" w:rsidR="003B73DD" w:rsidRPr="00E24A2C" w:rsidRDefault="003B73DD" w:rsidP="003B73DD">
      <w:pPr>
        <w:spacing w:after="0" w:line="240" w:lineRule="auto"/>
        <w:jc w:val="both"/>
        <w:rPr>
          <w:rFonts w:eastAsia="Batang"/>
          <w:i/>
          <w:lang w:eastAsia="ko-KR"/>
        </w:rPr>
      </w:pPr>
    </w:p>
    <w:p w14:paraId="5C2A53CB" w14:textId="77777777" w:rsidR="003B73DD" w:rsidRPr="00E24A2C" w:rsidRDefault="003B73DD" w:rsidP="003B73DD">
      <w:pPr>
        <w:spacing w:after="0" w:line="240" w:lineRule="auto"/>
        <w:jc w:val="both"/>
        <w:rPr>
          <w:rFonts w:eastAsia="Batang"/>
          <w:i/>
          <w:lang w:eastAsia="ko-KR"/>
        </w:rPr>
      </w:pPr>
    </w:p>
    <w:p w14:paraId="5EDD7068"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702E2191"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34CAA512" w14:textId="77777777" w:rsidR="003B73DD" w:rsidRPr="00E24A2C" w:rsidRDefault="003B73DD" w:rsidP="003B73DD">
      <w:pPr>
        <w:spacing w:after="0" w:line="240" w:lineRule="auto"/>
        <w:jc w:val="center"/>
        <w:rPr>
          <w:rFonts w:eastAsia="Batang"/>
          <w:iCs/>
          <w:lang w:eastAsia="ko-KR"/>
        </w:rPr>
      </w:pPr>
    </w:p>
    <w:p w14:paraId="5D2B84DF" w14:textId="77777777" w:rsidR="003B73DD" w:rsidRPr="00E24A2C" w:rsidRDefault="003B73DD" w:rsidP="003B73DD">
      <w:pPr>
        <w:spacing w:after="0" w:line="240" w:lineRule="auto"/>
        <w:jc w:val="both"/>
        <w:rPr>
          <w:rFonts w:eastAsia="Batang"/>
          <w:iCs/>
          <w:lang w:eastAsia="ko-KR"/>
        </w:rPr>
      </w:pPr>
    </w:p>
    <w:p w14:paraId="699536FA"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1C6AF81A" w14:textId="77777777" w:rsidR="003B73DD" w:rsidRPr="00E24A2C" w:rsidRDefault="003B73DD" w:rsidP="003B73DD">
      <w:pPr>
        <w:spacing w:after="120" w:line="276" w:lineRule="auto"/>
        <w:jc w:val="both"/>
        <w:rPr>
          <w:rFonts w:eastAsia="Calibri" w:cstheme="minorHAnsi"/>
          <w:b/>
        </w:rPr>
      </w:pPr>
    </w:p>
    <w:p w14:paraId="4EBCCAC5" w14:textId="2CD56276" w:rsidR="003B73DD" w:rsidRDefault="003B73DD" w:rsidP="003B73DD">
      <w:pPr>
        <w:spacing w:after="120" w:line="276" w:lineRule="auto"/>
        <w:jc w:val="both"/>
        <w:rPr>
          <w:rFonts w:eastAsia="Calibri" w:cstheme="minorHAnsi"/>
          <w:b/>
        </w:rPr>
      </w:pPr>
    </w:p>
    <w:p w14:paraId="112F0124" w14:textId="534B855D" w:rsidR="00C11337" w:rsidRDefault="00C11337" w:rsidP="003B73DD">
      <w:pPr>
        <w:spacing w:after="120" w:line="276" w:lineRule="auto"/>
        <w:jc w:val="both"/>
        <w:rPr>
          <w:rFonts w:eastAsia="Calibri" w:cstheme="minorHAnsi"/>
          <w:b/>
        </w:rPr>
      </w:pPr>
    </w:p>
    <w:p w14:paraId="13481EF9" w14:textId="50D8F64C" w:rsidR="00C11337" w:rsidRDefault="00C11337" w:rsidP="003B73DD">
      <w:pPr>
        <w:spacing w:after="120" w:line="276" w:lineRule="auto"/>
        <w:jc w:val="both"/>
        <w:rPr>
          <w:rFonts w:eastAsia="Calibri" w:cstheme="minorHAnsi"/>
          <w:b/>
        </w:rPr>
      </w:pPr>
    </w:p>
    <w:p w14:paraId="2E6D9229" w14:textId="3C8CEC7C" w:rsidR="00C11337" w:rsidRDefault="00C11337" w:rsidP="003B73DD">
      <w:pPr>
        <w:spacing w:after="120" w:line="276" w:lineRule="auto"/>
        <w:jc w:val="both"/>
        <w:rPr>
          <w:rFonts w:eastAsia="Calibri" w:cstheme="minorHAnsi"/>
          <w:b/>
        </w:rPr>
      </w:pPr>
    </w:p>
    <w:p w14:paraId="055936BA" w14:textId="4A9543B4" w:rsidR="00C11337" w:rsidRDefault="00C11337" w:rsidP="003B73DD">
      <w:pPr>
        <w:spacing w:after="120" w:line="276" w:lineRule="auto"/>
        <w:jc w:val="both"/>
        <w:rPr>
          <w:rFonts w:eastAsia="Calibri" w:cstheme="minorHAnsi"/>
          <w:b/>
        </w:rPr>
      </w:pPr>
    </w:p>
    <w:p w14:paraId="5B532AD4" w14:textId="209EEA13" w:rsidR="00C11337" w:rsidRDefault="00C11337" w:rsidP="003B73DD">
      <w:pPr>
        <w:spacing w:after="120" w:line="276" w:lineRule="auto"/>
        <w:jc w:val="both"/>
        <w:rPr>
          <w:rFonts w:eastAsia="Calibri" w:cstheme="minorHAnsi"/>
          <w:b/>
        </w:rPr>
      </w:pPr>
    </w:p>
    <w:p w14:paraId="0B869354" w14:textId="44CEA860" w:rsidR="00C11337" w:rsidRDefault="00C11337" w:rsidP="003B73DD">
      <w:pPr>
        <w:spacing w:after="120" w:line="276" w:lineRule="auto"/>
        <w:jc w:val="both"/>
        <w:rPr>
          <w:rFonts w:eastAsia="Calibri" w:cstheme="minorHAnsi"/>
          <w:b/>
        </w:rPr>
      </w:pPr>
    </w:p>
    <w:p w14:paraId="471E40D1" w14:textId="6EA978E0" w:rsidR="00C11337" w:rsidRDefault="00C11337" w:rsidP="003B73DD">
      <w:pPr>
        <w:spacing w:after="120" w:line="276" w:lineRule="auto"/>
        <w:jc w:val="both"/>
        <w:rPr>
          <w:rFonts w:eastAsia="Calibri" w:cstheme="minorHAnsi"/>
          <w:b/>
        </w:rPr>
      </w:pPr>
    </w:p>
    <w:p w14:paraId="768F193D" w14:textId="6AC840B4" w:rsidR="00C11337" w:rsidRDefault="00C11337" w:rsidP="003B73DD">
      <w:pPr>
        <w:spacing w:after="120" w:line="276" w:lineRule="auto"/>
        <w:jc w:val="both"/>
        <w:rPr>
          <w:rFonts w:eastAsia="Calibri" w:cstheme="minorHAnsi"/>
          <w:b/>
        </w:rPr>
      </w:pPr>
    </w:p>
    <w:p w14:paraId="1F6729DC" w14:textId="53BDA920" w:rsidR="00C11337" w:rsidRDefault="00C11337" w:rsidP="003B73DD">
      <w:pPr>
        <w:spacing w:after="120" w:line="276" w:lineRule="auto"/>
        <w:jc w:val="both"/>
        <w:rPr>
          <w:rFonts w:eastAsia="Calibri" w:cstheme="minorHAnsi"/>
          <w:b/>
        </w:rPr>
      </w:pPr>
    </w:p>
    <w:p w14:paraId="2E0E000D" w14:textId="6A24BAE0" w:rsidR="00C11337" w:rsidRDefault="00C11337" w:rsidP="003B73DD">
      <w:pPr>
        <w:spacing w:after="120" w:line="276" w:lineRule="auto"/>
        <w:jc w:val="both"/>
        <w:rPr>
          <w:rFonts w:eastAsia="Calibri" w:cstheme="minorHAnsi"/>
          <w:b/>
        </w:rPr>
      </w:pPr>
    </w:p>
    <w:p w14:paraId="1E222082" w14:textId="1E45DBBE" w:rsidR="00C11337" w:rsidRDefault="00C11337" w:rsidP="003B73DD">
      <w:pPr>
        <w:spacing w:after="120" w:line="276" w:lineRule="auto"/>
        <w:jc w:val="both"/>
        <w:rPr>
          <w:rFonts w:eastAsia="Calibri" w:cstheme="minorHAnsi"/>
          <w:b/>
        </w:rPr>
      </w:pPr>
    </w:p>
    <w:p w14:paraId="790BCA8E" w14:textId="77777777" w:rsidR="00C11337" w:rsidRPr="00E24A2C" w:rsidRDefault="00C11337" w:rsidP="003B73DD">
      <w:pPr>
        <w:spacing w:after="120" w:line="276" w:lineRule="auto"/>
        <w:jc w:val="both"/>
        <w:rPr>
          <w:rFonts w:eastAsia="Calibri" w:cstheme="minorHAnsi"/>
          <w:b/>
        </w:rPr>
      </w:pPr>
    </w:p>
    <w:p w14:paraId="3BBBD2CA" w14:textId="77777777" w:rsidR="003B73DD" w:rsidRPr="00E24A2C" w:rsidRDefault="003B73DD" w:rsidP="003B73DD">
      <w:pPr>
        <w:spacing w:after="120" w:line="276" w:lineRule="auto"/>
        <w:jc w:val="both"/>
        <w:rPr>
          <w:rFonts w:eastAsia="Calibri" w:cstheme="minorHAnsi"/>
          <w:b/>
        </w:rPr>
      </w:pPr>
      <w:r w:rsidRPr="00E24A2C">
        <w:rPr>
          <w:rFonts w:eastAsia="Calibri" w:cstheme="minorHAnsi"/>
          <w:b/>
        </w:rPr>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01439E" w:rsidRPr="0091242D" w14:paraId="005D18C7" w14:textId="77777777" w:rsidTr="006866CF">
        <w:trPr>
          <w:trHeight w:val="850"/>
        </w:trPr>
        <w:tc>
          <w:tcPr>
            <w:tcW w:w="522" w:type="dxa"/>
            <w:shd w:val="clear" w:color="auto" w:fill="auto"/>
            <w:vAlign w:val="center"/>
            <w:hideMark/>
          </w:tcPr>
          <w:p w14:paraId="2A0B7BF7"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2628" w:type="dxa"/>
            <w:shd w:val="clear" w:color="auto" w:fill="auto"/>
            <w:vAlign w:val="center"/>
            <w:hideMark/>
          </w:tcPr>
          <w:p w14:paraId="159F87DA"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1062" w:type="dxa"/>
            <w:shd w:val="clear" w:color="auto" w:fill="auto"/>
            <w:vAlign w:val="center"/>
            <w:hideMark/>
          </w:tcPr>
          <w:p w14:paraId="242B76DC"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Cantitate</w:t>
            </w:r>
          </w:p>
        </w:tc>
        <w:tc>
          <w:tcPr>
            <w:tcW w:w="940" w:type="dxa"/>
            <w:shd w:val="clear" w:color="auto" w:fill="auto"/>
            <w:vAlign w:val="center"/>
            <w:hideMark/>
          </w:tcPr>
          <w:p w14:paraId="327BA665"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UM</w:t>
            </w:r>
          </w:p>
        </w:tc>
        <w:tc>
          <w:tcPr>
            <w:tcW w:w="1306" w:type="dxa"/>
            <w:shd w:val="clear" w:color="auto" w:fill="auto"/>
            <w:vAlign w:val="center"/>
            <w:hideMark/>
          </w:tcPr>
          <w:p w14:paraId="4CAB4DAD"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Pret unitar (lei, fără TVA)</w:t>
            </w:r>
          </w:p>
        </w:tc>
        <w:tc>
          <w:tcPr>
            <w:tcW w:w="1440" w:type="dxa"/>
            <w:shd w:val="clear" w:color="auto" w:fill="auto"/>
            <w:vAlign w:val="center"/>
            <w:hideMark/>
          </w:tcPr>
          <w:p w14:paraId="62CFCFA5"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Valoare (lei, fără TVA)</w:t>
            </w:r>
          </w:p>
        </w:tc>
        <w:tc>
          <w:tcPr>
            <w:tcW w:w="1260" w:type="dxa"/>
            <w:shd w:val="clear" w:color="auto" w:fill="auto"/>
            <w:vAlign w:val="center"/>
            <w:hideMark/>
          </w:tcPr>
          <w:p w14:paraId="595DD910"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Valoare (lei, cu TVA)</w:t>
            </w:r>
          </w:p>
        </w:tc>
      </w:tr>
      <w:tr w:rsidR="0001439E" w:rsidRPr="0091242D" w14:paraId="1146DB7D" w14:textId="77777777" w:rsidTr="006866CF">
        <w:trPr>
          <w:trHeight w:val="300"/>
        </w:trPr>
        <w:tc>
          <w:tcPr>
            <w:tcW w:w="522" w:type="dxa"/>
            <w:shd w:val="clear" w:color="auto" w:fill="auto"/>
            <w:noWrap/>
            <w:vAlign w:val="center"/>
            <w:hideMark/>
          </w:tcPr>
          <w:p w14:paraId="0E8C353B" w14:textId="77777777" w:rsidR="0001439E" w:rsidRPr="0091242D" w:rsidRDefault="0001439E" w:rsidP="006866CF">
            <w:pPr>
              <w:spacing w:after="0" w:line="240" w:lineRule="auto"/>
              <w:jc w:val="center"/>
              <w:rPr>
                <w:rFonts w:eastAsia="Times New Roman" w:cstheme="minorHAnsi"/>
                <w:lang w:val="en-US"/>
              </w:rPr>
            </w:pPr>
            <w:r w:rsidRPr="0091242D">
              <w:rPr>
                <w:rFonts w:eastAsia="Times New Roman" w:cstheme="minorHAnsi"/>
                <w:lang w:val="en-US"/>
              </w:rPr>
              <w:t>1</w:t>
            </w:r>
          </w:p>
        </w:tc>
        <w:tc>
          <w:tcPr>
            <w:tcW w:w="2628" w:type="dxa"/>
            <w:shd w:val="clear" w:color="auto" w:fill="auto"/>
            <w:vAlign w:val="center"/>
            <w:hideMark/>
          </w:tcPr>
          <w:p w14:paraId="33E2CEFC" w14:textId="77777777" w:rsidR="0001439E" w:rsidRPr="0091242D" w:rsidRDefault="0001439E" w:rsidP="006866CF">
            <w:pPr>
              <w:spacing w:after="0" w:line="240" w:lineRule="auto"/>
              <w:rPr>
                <w:rFonts w:eastAsia="Times New Roman" w:cstheme="minorHAnsi"/>
                <w:lang w:val="en-US"/>
              </w:rPr>
            </w:pPr>
            <w:r w:rsidRPr="0091242D">
              <w:rPr>
                <w:rFonts w:cstheme="minorHAnsi"/>
                <w:noProof/>
              </w:rPr>
              <w:t xml:space="preserve">Prosop duș </w:t>
            </w:r>
          </w:p>
        </w:tc>
        <w:tc>
          <w:tcPr>
            <w:tcW w:w="1062" w:type="dxa"/>
            <w:shd w:val="clear" w:color="auto" w:fill="auto"/>
            <w:noWrap/>
            <w:vAlign w:val="center"/>
            <w:hideMark/>
          </w:tcPr>
          <w:p w14:paraId="1F2B6462" w14:textId="2584DEBF" w:rsidR="0001439E" w:rsidRPr="0091242D" w:rsidRDefault="0001439E" w:rsidP="006866CF">
            <w:pPr>
              <w:spacing w:after="0" w:line="240" w:lineRule="auto"/>
              <w:jc w:val="center"/>
              <w:rPr>
                <w:rFonts w:eastAsia="Times New Roman" w:cstheme="minorHAnsi"/>
                <w:lang w:val="en-US"/>
              </w:rPr>
            </w:pPr>
            <w:r>
              <w:rPr>
                <w:rFonts w:cstheme="minorHAnsi"/>
              </w:rPr>
              <w:t>270</w:t>
            </w:r>
          </w:p>
        </w:tc>
        <w:tc>
          <w:tcPr>
            <w:tcW w:w="940" w:type="dxa"/>
            <w:shd w:val="clear" w:color="auto" w:fill="auto"/>
            <w:noWrap/>
            <w:vAlign w:val="center"/>
            <w:hideMark/>
          </w:tcPr>
          <w:p w14:paraId="5EB6D08D" w14:textId="77777777" w:rsidR="0001439E" w:rsidRPr="0091242D" w:rsidRDefault="0001439E" w:rsidP="006866CF">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266B9FF8" w14:textId="77777777" w:rsidR="0001439E" w:rsidRPr="0091242D" w:rsidRDefault="0001439E" w:rsidP="006866CF">
            <w:pPr>
              <w:spacing w:after="0" w:line="240" w:lineRule="auto"/>
              <w:jc w:val="center"/>
              <w:rPr>
                <w:rFonts w:eastAsia="Times New Roman" w:cstheme="minorHAnsi"/>
                <w:lang w:val="en-US"/>
              </w:rPr>
            </w:pPr>
          </w:p>
        </w:tc>
        <w:tc>
          <w:tcPr>
            <w:tcW w:w="1440" w:type="dxa"/>
            <w:shd w:val="clear" w:color="auto" w:fill="auto"/>
            <w:noWrap/>
            <w:vAlign w:val="center"/>
          </w:tcPr>
          <w:p w14:paraId="09E4B268" w14:textId="77777777" w:rsidR="0001439E" w:rsidRPr="0091242D" w:rsidRDefault="0001439E" w:rsidP="006866CF">
            <w:pPr>
              <w:spacing w:after="0" w:line="240" w:lineRule="auto"/>
              <w:jc w:val="center"/>
              <w:rPr>
                <w:rFonts w:eastAsia="Times New Roman" w:cstheme="minorHAnsi"/>
                <w:lang w:val="en-US"/>
              </w:rPr>
            </w:pPr>
          </w:p>
        </w:tc>
        <w:tc>
          <w:tcPr>
            <w:tcW w:w="1260" w:type="dxa"/>
            <w:shd w:val="clear" w:color="auto" w:fill="auto"/>
            <w:vAlign w:val="center"/>
          </w:tcPr>
          <w:p w14:paraId="259CF3EF" w14:textId="77777777" w:rsidR="0001439E" w:rsidRPr="0091242D" w:rsidRDefault="0001439E" w:rsidP="006866CF">
            <w:pPr>
              <w:spacing w:after="0" w:line="240" w:lineRule="auto"/>
              <w:jc w:val="center"/>
              <w:rPr>
                <w:rFonts w:eastAsia="Times New Roman" w:cstheme="minorHAnsi"/>
                <w:lang w:val="en-US"/>
              </w:rPr>
            </w:pPr>
          </w:p>
        </w:tc>
      </w:tr>
      <w:tr w:rsidR="0001439E" w:rsidRPr="0091242D" w14:paraId="198CCC63" w14:textId="77777777" w:rsidTr="00EC6F5B">
        <w:trPr>
          <w:trHeight w:val="300"/>
        </w:trPr>
        <w:tc>
          <w:tcPr>
            <w:tcW w:w="522" w:type="dxa"/>
            <w:shd w:val="clear" w:color="auto" w:fill="auto"/>
            <w:noWrap/>
            <w:vAlign w:val="center"/>
            <w:hideMark/>
          </w:tcPr>
          <w:p w14:paraId="665EFEB5" w14:textId="77777777" w:rsidR="0001439E" w:rsidRPr="0091242D" w:rsidRDefault="0001439E" w:rsidP="0001439E">
            <w:pPr>
              <w:spacing w:after="0" w:line="240" w:lineRule="auto"/>
              <w:jc w:val="center"/>
              <w:rPr>
                <w:rFonts w:eastAsia="Times New Roman" w:cstheme="minorHAnsi"/>
                <w:lang w:val="en-US"/>
              </w:rPr>
            </w:pPr>
            <w:r w:rsidRPr="0091242D">
              <w:rPr>
                <w:rFonts w:eastAsia="Times New Roman" w:cstheme="minorHAnsi"/>
                <w:lang w:val="en-US"/>
              </w:rPr>
              <w:t>2</w:t>
            </w:r>
          </w:p>
        </w:tc>
        <w:tc>
          <w:tcPr>
            <w:tcW w:w="2628" w:type="dxa"/>
            <w:shd w:val="clear" w:color="auto" w:fill="auto"/>
            <w:vAlign w:val="center"/>
            <w:hideMark/>
          </w:tcPr>
          <w:p w14:paraId="655E5DB6" w14:textId="77777777" w:rsidR="0001439E" w:rsidRPr="0091242D" w:rsidRDefault="0001439E" w:rsidP="0001439E">
            <w:pPr>
              <w:spacing w:after="0" w:line="240" w:lineRule="auto"/>
              <w:rPr>
                <w:rFonts w:eastAsia="Times New Roman" w:cstheme="minorHAnsi"/>
                <w:lang w:val="en-US"/>
              </w:rPr>
            </w:pPr>
            <w:r w:rsidRPr="0091242D">
              <w:rPr>
                <w:rFonts w:cstheme="minorHAnsi"/>
                <w:noProof/>
              </w:rPr>
              <w:t xml:space="preserve">Chilot </w:t>
            </w:r>
          </w:p>
        </w:tc>
        <w:tc>
          <w:tcPr>
            <w:tcW w:w="1062" w:type="dxa"/>
            <w:shd w:val="clear" w:color="auto" w:fill="auto"/>
            <w:noWrap/>
            <w:hideMark/>
          </w:tcPr>
          <w:p w14:paraId="703E07E6" w14:textId="7CEE0A39" w:rsidR="0001439E" w:rsidRPr="0091242D" w:rsidRDefault="0001439E" w:rsidP="0001439E">
            <w:pPr>
              <w:spacing w:after="0" w:line="240" w:lineRule="auto"/>
              <w:jc w:val="center"/>
              <w:rPr>
                <w:rFonts w:eastAsia="Times New Roman" w:cstheme="minorHAnsi"/>
                <w:lang w:val="en-US"/>
              </w:rPr>
            </w:pPr>
            <w:r w:rsidRPr="00E062E1">
              <w:rPr>
                <w:rFonts w:cstheme="minorHAnsi"/>
              </w:rPr>
              <w:t>270</w:t>
            </w:r>
          </w:p>
        </w:tc>
        <w:tc>
          <w:tcPr>
            <w:tcW w:w="940" w:type="dxa"/>
            <w:shd w:val="clear" w:color="auto" w:fill="auto"/>
            <w:noWrap/>
            <w:vAlign w:val="center"/>
            <w:hideMark/>
          </w:tcPr>
          <w:p w14:paraId="16C1FB44" w14:textId="77777777" w:rsidR="0001439E" w:rsidRPr="0091242D" w:rsidRDefault="0001439E" w:rsidP="0001439E">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2AD12B28" w14:textId="77777777" w:rsidR="0001439E" w:rsidRPr="0091242D" w:rsidRDefault="0001439E" w:rsidP="0001439E">
            <w:pPr>
              <w:spacing w:after="0" w:line="240" w:lineRule="auto"/>
              <w:jc w:val="center"/>
              <w:rPr>
                <w:rFonts w:eastAsia="Times New Roman" w:cstheme="minorHAnsi"/>
                <w:lang w:val="en-US"/>
              </w:rPr>
            </w:pPr>
          </w:p>
        </w:tc>
        <w:tc>
          <w:tcPr>
            <w:tcW w:w="1440" w:type="dxa"/>
            <w:shd w:val="clear" w:color="auto" w:fill="auto"/>
            <w:noWrap/>
            <w:vAlign w:val="center"/>
          </w:tcPr>
          <w:p w14:paraId="35717400" w14:textId="77777777" w:rsidR="0001439E" w:rsidRPr="0091242D" w:rsidRDefault="0001439E" w:rsidP="0001439E">
            <w:pPr>
              <w:spacing w:after="0" w:line="240" w:lineRule="auto"/>
              <w:jc w:val="center"/>
              <w:rPr>
                <w:rFonts w:eastAsia="Times New Roman" w:cstheme="minorHAnsi"/>
                <w:lang w:val="en-US"/>
              </w:rPr>
            </w:pPr>
          </w:p>
        </w:tc>
        <w:tc>
          <w:tcPr>
            <w:tcW w:w="1260" w:type="dxa"/>
            <w:shd w:val="clear" w:color="auto" w:fill="auto"/>
            <w:vAlign w:val="center"/>
          </w:tcPr>
          <w:p w14:paraId="5C7BEF00" w14:textId="77777777" w:rsidR="0001439E" w:rsidRPr="0091242D" w:rsidRDefault="0001439E" w:rsidP="0001439E">
            <w:pPr>
              <w:spacing w:after="0" w:line="240" w:lineRule="auto"/>
              <w:jc w:val="center"/>
              <w:rPr>
                <w:rFonts w:eastAsia="Times New Roman" w:cstheme="minorHAnsi"/>
                <w:lang w:val="en-US"/>
              </w:rPr>
            </w:pPr>
          </w:p>
        </w:tc>
      </w:tr>
      <w:tr w:rsidR="0001439E" w:rsidRPr="0091242D" w14:paraId="61E38857" w14:textId="77777777" w:rsidTr="00EC6F5B">
        <w:trPr>
          <w:trHeight w:val="265"/>
        </w:trPr>
        <w:tc>
          <w:tcPr>
            <w:tcW w:w="522" w:type="dxa"/>
            <w:shd w:val="clear" w:color="auto" w:fill="auto"/>
            <w:noWrap/>
            <w:vAlign w:val="center"/>
            <w:hideMark/>
          </w:tcPr>
          <w:p w14:paraId="4989AF55" w14:textId="77777777" w:rsidR="0001439E" w:rsidRPr="0091242D" w:rsidRDefault="0001439E" w:rsidP="0001439E">
            <w:pPr>
              <w:spacing w:after="0" w:line="240" w:lineRule="auto"/>
              <w:jc w:val="center"/>
              <w:rPr>
                <w:rFonts w:eastAsia="Times New Roman" w:cstheme="minorHAnsi"/>
                <w:lang w:val="en-US"/>
              </w:rPr>
            </w:pPr>
            <w:r w:rsidRPr="0091242D">
              <w:rPr>
                <w:rFonts w:eastAsia="Times New Roman" w:cstheme="minorHAnsi"/>
                <w:lang w:val="en-US"/>
              </w:rPr>
              <w:t>3</w:t>
            </w:r>
          </w:p>
        </w:tc>
        <w:tc>
          <w:tcPr>
            <w:tcW w:w="2628" w:type="dxa"/>
            <w:shd w:val="clear" w:color="auto" w:fill="auto"/>
            <w:vAlign w:val="center"/>
            <w:hideMark/>
          </w:tcPr>
          <w:p w14:paraId="421820A7" w14:textId="77777777" w:rsidR="0001439E" w:rsidRPr="0091242D" w:rsidRDefault="0001439E" w:rsidP="0001439E">
            <w:pPr>
              <w:spacing w:after="0" w:line="240" w:lineRule="auto"/>
              <w:rPr>
                <w:rFonts w:eastAsia="Times New Roman" w:cstheme="minorHAnsi"/>
                <w:lang w:val="en-US"/>
              </w:rPr>
            </w:pPr>
            <w:r w:rsidRPr="0091242D">
              <w:rPr>
                <w:rFonts w:cstheme="minorHAnsi"/>
                <w:noProof/>
              </w:rPr>
              <w:t xml:space="preserve">Maiou </w:t>
            </w:r>
          </w:p>
        </w:tc>
        <w:tc>
          <w:tcPr>
            <w:tcW w:w="1062" w:type="dxa"/>
            <w:shd w:val="clear" w:color="auto" w:fill="auto"/>
            <w:noWrap/>
            <w:hideMark/>
          </w:tcPr>
          <w:p w14:paraId="32A9792A" w14:textId="6BD87A38" w:rsidR="0001439E" w:rsidRPr="0091242D" w:rsidRDefault="0001439E" w:rsidP="0001439E">
            <w:pPr>
              <w:spacing w:after="0" w:line="240" w:lineRule="auto"/>
              <w:jc w:val="center"/>
              <w:rPr>
                <w:rFonts w:eastAsia="Times New Roman" w:cstheme="minorHAnsi"/>
                <w:lang w:val="en-US"/>
              </w:rPr>
            </w:pPr>
            <w:r w:rsidRPr="00E062E1">
              <w:rPr>
                <w:rFonts w:cstheme="minorHAnsi"/>
              </w:rPr>
              <w:t>270</w:t>
            </w:r>
          </w:p>
        </w:tc>
        <w:tc>
          <w:tcPr>
            <w:tcW w:w="940" w:type="dxa"/>
            <w:shd w:val="clear" w:color="auto" w:fill="auto"/>
            <w:noWrap/>
            <w:vAlign w:val="center"/>
            <w:hideMark/>
          </w:tcPr>
          <w:p w14:paraId="2A9A1993" w14:textId="77777777" w:rsidR="0001439E" w:rsidRPr="0091242D" w:rsidRDefault="0001439E" w:rsidP="0001439E">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74D3E3A8" w14:textId="77777777" w:rsidR="0001439E" w:rsidRPr="0091242D" w:rsidRDefault="0001439E" w:rsidP="0001439E">
            <w:pPr>
              <w:spacing w:after="0" w:line="240" w:lineRule="auto"/>
              <w:jc w:val="center"/>
              <w:rPr>
                <w:rFonts w:eastAsia="Times New Roman" w:cstheme="minorHAnsi"/>
                <w:lang w:val="en-US"/>
              </w:rPr>
            </w:pPr>
          </w:p>
        </w:tc>
        <w:tc>
          <w:tcPr>
            <w:tcW w:w="1440" w:type="dxa"/>
            <w:shd w:val="clear" w:color="auto" w:fill="auto"/>
            <w:noWrap/>
            <w:vAlign w:val="center"/>
          </w:tcPr>
          <w:p w14:paraId="7FD19A44" w14:textId="77777777" w:rsidR="0001439E" w:rsidRPr="0091242D" w:rsidRDefault="0001439E" w:rsidP="0001439E">
            <w:pPr>
              <w:spacing w:after="0" w:line="240" w:lineRule="auto"/>
              <w:jc w:val="center"/>
              <w:rPr>
                <w:rFonts w:eastAsia="Times New Roman" w:cstheme="minorHAnsi"/>
                <w:lang w:val="en-US"/>
              </w:rPr>
            </w:pPr>
          </w:p>
        </w:tc>
        <w:tc>
          <w:tcPr>
            <w:tcW w:w="1260" w:type="dxa"/>
            <w:shd w:val="clear" w:color="auto" w:fill="auto"/>
            <w:vAlign w:val="center"/>
          </w:tcPr>
          <w:p w14:paraId="271814D2" w14:textId="77777777" w:rsidR="0001439E" w:rsidRPr="0091242D" w:rsidRDefault="0001439E" w:rsidP="0001439E">
            <w:pPr>
              <w:spacing w:after="0" w:line="240" w:lineRule="auto"/>
              <w:jc w:val="center"/>
              <w:rPr>
                <w:rFonts w:eastAsia="Times New Roman" w:cstheme="minorHAnsi"/>
                <w:lang w:val="en-US"/>
              </w:rPr>
            </w:pPr>
          </w:p>
        </w:tc>
      </w:tr>
      <w:tr w:rsidR="0001439E" w:rsidRPr="0091242D" w14:paraId="45913A9D" w14:textId="77777777" w:rsidTr="006866CF">
        <w:trPr>
          <w:trHeight w:val="337"/>
        </w:trPr>
        <w:tc>
          <w:tcPr>
            <w:tcW w:w="6458" w:type="dxa"/>
            <w:gridSpan w:val="5"/>
            <w:shd w:val="clear" w:color="auto" w:fill="auto"/>
            <w:noWrap/>
            <w:vAlign w:val="center"/>
          </w:tcPr>
          <w:p w14:paraId="70F25974" w14:textId="77777777" w:rsidR="0001439E" w:rsidRPr="0091242D" w:rsidRDefault="0001439E" w:rsidP="006866CF">
            <w:pPr>
              <w:spacing w:after="0" w:line="240" w:lineRule="auto"/>
              <w:jc w:val="center"/>
              <w:rPr>
                <w:rFonts w:eastAsia="Times New Roman" w:cstheme="minorHAnsi"/>
                <w:b/>
                <w:bCs/>
                <w:lang w:val="en-US"/>
              </w:rPr>
            </w:pPr>
            <w:r w:rsidRPr="0091242D">
              <w:rPr>
                <w:rFonts w:eastAsia="Times New Roman" w:cstheme="minorHAnsi"/>
                <w:b/>
                <w:bCs/>
                <w:lang w:val="en-US"/>
              </w:rPr>
              <w:t>Total general</w:t>
            </w:r>
          </w:p>
        </w:tc>
        <w:tc>
          <w:tcPr>
            <w:tcW w:w="1440" w:type="dxa"/>
            <w:shd w:val="clear" w:color="auto" w:fill="auto"/>
            <w:noWrap/>
            <w:vAlign w:val="center"/>
          </w:tcPr>
          <w:p w14:paraId="1C5EADE8" w14:textId="77777777" w:rsidR="0001439E" w:rsidRPr="0091242D" w:rsidRDefault="0001439E" w:rsidP="006866CF">
            <w:pPr>
              <w:spacing w:after="0" w:line="240" w:lineRule="auto"/>
              <w:jc w:val="center"/>
              <w:rPr>
                <w:rFonts w:eastAsia="Times New Roman" w:cstheme="minorHAnsi"/>
                <w:lang w:val="en-US"/>
              </w:rPr>
            </w:pPr>
          </w:p>
        </w:tc>
        <w:tc>
          <w:tcPr>
            <w:tcW w:w="1260" w:type="dxa"/>
            <w:shd w:val="clear" w:color="auto" w:fill="auto"/>
            <w:vAlign w:val="center"/>
          </w:tcPr>
          <w:p w14:paraId="77424D02" w14:textId="77777777" w:rsidR="0001439E" w:rsidRPr="0091242D" w:rsidRDefault="0001439E" w:rsidP="006866CF">
            <w:pPr>
              <w:spacing w:after="0" w:line="240" w:lineRule="auto"/>
              <w:jc w:val="center"/>
              <w:rPr>
                <w:rFonts w:eastAsia="Times New Roman" w:cstheme="minorHAnsi"/>
                <w:lang w:val="en-US"/>
              </w:rPr>
            </w:pPr>
          </w:p>
        </w:tc>
      </w:tr>
    </w:tbl>
    <w:p w14:paraId="0699A1C0" w14:textId="77777777" w:rsidR="003B73DD" w:rsidRPr="00E24A2C" w:rsidRDefault="003B73DD" w:rsidP="003B73DD">
      <w:pPr>
        <w:spacing w:after="0" w:line="276" w:lineRule="auto"/>
        <w:rPr>
          <w:rFonts w:eastAsia="MS Mincho" w:cstheme="minorHAnsi"/>
        </w:rPr>
      </w:pPr>
    </w:p>
    <w:p w14:paraId="4EDEF421" w14:textId="77777777" w:rsidR="003B73DD" w:rsidRPr="00E24A2C" w:rsidRDefault="003B73DD" w:rsidP="003B73DD">
      <w:pPr>
        <w:spacing w:after="0" w:line="276" w:lineRule="auto"/>
        <w:rPr>
          <w:rFonts w:eastAsia="MS Mincho" w:cstheme="minorHAnsi"/>
        </w:rPr>
      </w:pPr>
      <w:r w:rsidRPr="00E24A2C">
        <w:rPr>
          <w:rFonts w:eastAsia="MS Mincho" w:cstheme="minorHAnsi"/>
        </w:rPr>
        <w:t>*  Propunerea financiară va fi elaborată astfel încat aceasta să furnizeze toate informațiile solicitate cu privire la preț.</w:t>
      </w:r>
    </w:p>
    <w:p w14:paraId="5A486FDC"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Oferta va fi exprimată în lei cu două zecimale.</w:t>
      </w:r>
    </w:p>
    <w:p w14:paraId="27F82BA8" w14:textId="77777777" w:rsidR="003B73DD" w:rsidRPr="00E24A2C" w:rsidRDefault="003B73DD" w:rsidP="003B73DD">
      <w:pPr>
        <w:spacing w:after="120" w:line="276" w:lineRule="auto"/>
        <w:jc w:val="both"/>
        <w:rPr>
          <w:rFonts w:eastAsia="Calibri" w:cstheme="minorHAnsi"/>
        </w:rPr>
      </w:pPr>
    </w:p>
    <w:p w14:paraId="76AF929C"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48986EEC" w14:textId="77777777" w:rsidR="003B73DD" w:rsidRPr="00E24A2C" w:rsidRDefault="003B73DD" w:rsidP="003B73DD">
      <w:pPr>
        <w:spacing w:after="0" w:line="240" w:lineRule="auto"/>
        <w:jc w:val="both"/>
        <w:rPr>
          <w:rFonts w:eastAsia="Batang"/>
          <w:i/>
          <w:lang w:eastAsia="ko-KR"/>
        </w:rPr>
      </w:pPr>
    </w:p>
    <w:p w14:paraId="1AE41E24"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3C650CB7"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0BA5A6D2" w14:textId="77777777" w:rsidR="003B73DD" w:rsidRPr="00E24A2C" w:rsidRDefault="003B73DD" w:rsidP="003B73DD">
      <w:pPr>
        <w:spacing w:after="0" w:line="240" w:lineRule="auto"/>
        <w:jc w:val="center"/>
        <w:rPr>
          <w:rFonts w:eastAsia="Batang"/>
          <w:iCs/>
          <w:lang w:eastAsia="ko-KR"/>
        </w:rPr>
      </w:pPr>
    </w:p>
    <w:p w14:paraId="6CFD6DB3" w14:textId="77777777" w:rsidR="003B73DD" w:rsidRPr="00E24A2C" w:rsidRDefault="003B73DD" w:rsidP="003B73DD">
      <w:pPr>
        <w:spacing w:after="0" w:line="240" w:lineRule="auto"/>
        <w:jc w:val="both"/>
        <w:rPr>
          <w:rFonts w:eastAsia="Batang"/>
          <w:iCs/>
          <w:lang w:eastAsia="ko-KR"/>
        </w:rPr>
      </w:pPr>
    </w:p>
    <w:p w14:paraId="51665AB2"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5EB24371" w14:textId="77777777" w:rsidR="003B73DD" w:rsidRPr="00E24A2C" w:rsidRDefault="003B73DD" w:rsidP="003B73DD">
      <w:pPr>
        <w:jc w:val="right"/>
        <w:rPr>
          <w:rFonts w:cstheme="minorHAnsi"/>
          <w:b/>
          <w:bCs/>
        </w:rPr>
      </w:pPr>
    </w:p>
    <w:p w14:paraId="0341687A" w14:textId="77777777" w:rsidR="00C11337" w:rsidRDefault="00C11337" w:rsidP="003B73DD">
      <w:pPr>
        <w:jc w:val="right"/>
        <w:rPr>
          <w:rFonts w:cstheme="minorHAnsi"/>
          <w:b/>
          <w:bCs/>
        </w:rPr>
      </w:pPr>
    </w:p>
    <w:p w14:paraId="4BE6793C" w14:textId="5466B52D" w:rsidR="003B73DD" w:rsidRPr="00E24A2C" w:rsidRDefault="003B73DD" w:rsidP="003B73DD">
      <w:pPr>
        <w:jc w:val="right"/>
        <w:rPr>
          <w:rFonts w:cstheme="minorHAnsi"/>
          <w:b/>
          <w:bCs/>
        </w:rPr>
      </w:pPr>
      <w:r w:rsidRPr="00E24A2C">
        <w:rPr>
          <w:rFonts w:cstheme="minorHAnsi"/>
          <w:b/>
          <w:bCs/>
        </w:rPr>
        <w:lastRenderedPageBreak/>
        <w:t>Formularul nr. 3</w:t>
      </w:r>
    </w:p>
    <w:p w14:paraId="63C5D6D3"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37CF494D" w14:textId="77777777" w:rsidR="003B73DD" w:rsidRPr="00E24A2C" w:rsidRDefault="003B73DD" w:rsidP="003B73DD">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263BD0FD" w14:textId="77777777" w:rsidR="003B73DD" w:rsidRPr="00E24A2C" w:rsidRDefault="003B73DD" w:rsidP="003B73DD">
      <w:pPr>
        <w:autoSpaceDE w:val="0"/>
        <w:autoSpaceDN w:val="0"/>
        <w:adjustRightInd w:val="0"/>
        <w:spacing w:after="0" w:line="240" w:lineRule="auto"/>
        <w:jc w:val="center"/>
        <w:rPr>
          <w:rFonts w:cstheme="minorHAnsi"/>
          <w:b/>
          <w:bCs/>
          <w:lang w:val="en-US"/>
        </w:rPr>
      </w:pPr>
    </w:p>
    <w:p w14:paraId="5FCD2E5C" w14:textId="77777777" w:rsidR="003B73DD" w:rsidRPr="00E24A2C" w:rsidRDefault="003B73DD" w:rsidP="003B73DD">
      <w:pPr>
        <w:autoSpaceDE w:val="0"/>
        <w:autoSpaceDN w:val="0"/>
        <w:adjustRightInd w:val="0"/>
        <w:spacing w:after="0" w:line="240" w:lineRule="auto"/>
        <w:jc w:val="center"/>
        <w:rPr>
          <w:rFonts w:cstheme="minorHAnsi"/>
          <w:lang w:val="en-US"/>
        </w:rPr>
      </w:pPr>
      <w:bookmarkStart w:id="3" w:name="_Hlk68379373"/>
      <w:r w:rsidRPr="00E24A2C">
        <w:rPr>
          <w:rFonts w:cstheme="minorHAnsi"/>
          <w:b/>
          <w:bCs/>
          <w:lang w:val="en-US"/>
        </w:rPr>
        <w:t>DECLARAȚIE</w:t>
      </w:r>
    </w:p>
    <w:p w14:paraId="5D785EF4" w14:textId="77777777" w:rsidR="003B73DD" w:rsidRPr="00E24A2C" w:rsidRDefault="003B73DD" w:rsidP="003B73DD">
      <w:pPr>
        <w:autoSpaceDE w:val="0"/>
        <w:autoSpaceDN w:val="0"/>
        <w:adjustRightInd w:val="0"/>
        <w:spacing w:after="0" w:line="240" w:lineRule="auto"/>
        <w:jc w:val="center"/>
        <w:rPr>
          <w:rFonts w:cstheme="minorHAnsi"/>
          <w:lang w:val="en-US"/>
        </w:rPr>
      </w:pPr>
      <w:r w:rsidRPr="00E24A2C">
        <w:rPr>
          <w:rFonts w:cstheme="minorHAnsi"/>
          <w:b/>
          <w:bCs/>
          <w:lang w:val="en-US"/>
        </w:rPr>
        <w:t>privind conflictul de interese</w:t>
      </w:r>
    </w:p>
    <w:bookmarkEnd w:id="3"/>
    <w:p w14:paraId="6DDFA72E" w14:textId="77777777" w:rsidR="003B73DD" w:rsidRPr="00E24A2C" w:rsidRDefault="003B73DD" w:rsidP="003B73DD">
      <w:pPr>
        <w:jc w:val="right"/>
        <w:rPr>
          <w:rFonts w:cstheme="minorHAnsi"/>
          <w:lang w:val="en-US"/>
        </w:rPr>
      </w:pPr>
    </w:p>
    <w:p w14:paraId="381D892C" w14:textId="77777777" w:rsidR="003B73DD" w:rsidRPr="00E24A2C" w:rsidRDefault="003B73DD" w:rsidP="003B73DD">
      <w:pPr>
        <w:jc w:val="both"/>
        <w:rPr>
          <w:rFonts w:cstheme="minorHAnsi"/>
          <w:lang w:val="en-US"/>
        </w:rPr>
      </w:pPr>
      <w:r w:rsidRPr="00E24A2C">
        <w:rPr>
          <w:rFonts w:cstheme="minorHAnsi"/>
          <w:lang w:val="en-US"/>
        </w:rPr>
        <w:t xml:space="preserve">Subsemnatul, _______________________________ </w:t>
      </w:r>
      <w:r w:rsidRPr="00E24A2C">
        <w:rPr>
          <w:rFonts w:cstheme="minorHAnsi"/>
          <w:i/>
          <w:iCs/>
          <w:lang w:val="en-US"/>
        </w:rPr>
        <w:t xml:space="preserve">(nume și prenume), </w:t>
      </w:r>
      <w:r w:rsidRPr="00E24A2C">
        <w:rPr>
          <w:rFonts w:cstheme="minorHAnsi"/>
          <w:lang w:val="en-US"/>
        </w:rPr>
        <w:t>reprezentant legal autorizat al ______________________________________________</w:t>
      </w:r>
      <w:r w:rsidRPr="00E24A2C">
        <w:rPr>
          <w:rFonts w:cstheme="minorHAnsi"/>
          <w:i/>
          <w:iCs/>
          <w:lang w:val="en-US"/>
        </w:rPr>
        <w:t>(denumirea/numele şi sediul/adresa ofertantului)</w:t>
      </w:r>
      <w:r w:rsidRPr="00E24A2C">
        <w:rPr>
          <w:rFonts w:cstheme="minorHAnsi"/>
          <w:lang w:val="en-US"/>
        </w:rPr>
        <w:t>, în calitate de ofertant/ ofertant asociat/ subcontractant /terţ susţinător (după caz), la achiziția directă pentru atribuirea contractului de achiziţie publică având ca obiect 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0242164" w14:textId="77777777" w:rsidR="003B73DD" w:rsidRPr="00E24A2C" w:rsidRDefault="003B73DD" w:rsidP="003B73DD">
      <w:pPr>
        <w:jc w:val="both"/>
        <w:rPr>
          <w:rFonts w:cstheme="minorHAnsi"/>
          <w:lang w:val="en-US"/>
        </w:rPr>
      </w:pPr>
      <w:r w:rsidRPr="00E24A2C">
        <w:rPr>
          <w:rFonts w:cstheme="minorHAnsi"/>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6521F34F" w14:textId="77777777" w:rsidR="003B73DD" w:rsidRPr="00E24A2C" w:rsidRDefault="003B73DD" w:rsidP="003B73DD">
      <w:pPr>
        <w:jc w:val="both"/>
        <w:rPr>
          <w:rFonts w:cstheme="minorHAnsi"/>
          <w:lang w:val="en-US"/>
        </w:rPr>
      </w:pPr>
      <w:r w:rsidRPr="00E24A2C">
        <w:rPr>
          <w:rFonts w:cstheme="minorHAnsi"/>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28012CF" w14:textId="77777777" w:rsidR="003B73DD" w:rsidRPr="00E24A2C" w:rsidRDefault="003B73DD" w:rsidP="003B73DD">
      <w:pPr>
        <w:jc w:val="both"/>
        <w:rPr>
          <w:rFonts w:cstheme="minorHAnsi"/>
          <w:lang w:val="en-US"/>
        </w:rPr>
      </w:pPr>
      <w:r w:rsidRPr="00E24A2C">
        <w:rPr>
          <w:rFonts w:cstheme="minorHAnsi"/>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65E8BBA" w14:textId="77777777" w:rsidR="003B73DD" w:rsidRPr="00E24A2C" w:rsidRDefault="003B73DD" w:rsidP="003B73DD">
      <w:pPr>
        <w:jc w:val="both"/>
        <w:rPr>
          <w:b/>
          <w:bCs/>
        </w:rPr>
      </w:pPr>
      <w:r w:rsidRPr="00E24A2C">
        <w:rPr>
          <w:rFonts w:cstheme="minorHAnsi"/>
          <w:lang w:val="en-US"/>
        </w:rPr>
        <w:t>Anexat este lista acţionarilor/asociaţilor/membrii consiliului de administraţie/organ de</w:t>
      </w:r>
      <w:r w:rsidRPr="00E24A2C">
        <w:rPr>
          <w:rFonts w:cs="Times New Roman"/>
          <w:lang w:val="en-US"/>
        </w:rPr>
        <w:t xml:space="preserve"> conducere sau de supervizare / persoane împuternicite din cadrul _______________________________ (denumirea/numele ofertantului).</w:t>
      </w:r>
    </w:p>
    <w:p w14:paraId="54235A6D" w14:textId="77777777" w:rsidR="003B73DD" w:rsidRPr="00E24A2C" w:rsidRDefault="003B73DD" w:rsidP="003B73DD">
      <w:pPr>
        <w:spacing w:after="0" w:line="240" w:lineRule="auto"/>
        <w:jc w:val="both"/>
        <w:rPr>
          <w:rFonts w:eastAsia="Batang"/>
          <w:iCs/>
          <w:lang w:eastAsia="ko-KR"/>
        </w:rPr>
      </w:pPr>
    </w:p>
    <w:p w14:paraId="6B50EB1A"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lastRenderedPageBreak/>
        <w:t xml:space="preserve">Data: </w:t>
      </w:r>
      <w:r w:rsidRPr="00E24A2C">
        <w:rPr>
          <w:rFonts w:cs="Times New Roman"/>
          <w:lang w:val="en-US"/>
        </w:rPr>
        <w:t xml:space="preserve">____________ </w:t>
      </w:r>
      <w:r w:rsidRPr="00E24A2C">
        <w:rPr>
          <w:rFonts w:cs="Times New Roman"/>
          <w:i/>
          <w:iCs/>
          <w:lang w:val="en-US"/>
        </w:rPr>
        <w:t>(zi/lună/an)</w:t>
      </w:r>
    </w:p>
    <w:p w14:paraId="1A5826AE" w14:textId="77777777" w:rsidR="003B73DD" w:rsidRPr="00E24A2C" w:rsidRDefault="003B73DD" w:rsidP="003B73DD">
      <w:pPr>
        <w:spacing w:after="0" w:line="240" w:lineRule="auto"/>
        <w:jc w:val="both"/>
        <w:rPr>
          <w:rFonts w:eastAsia="Batang"/>
          <w:i/>
          <w:lang w:eastAsia="ko-KR"/>
        </w:rPr>
      </w:pPr>
    </w:p>
    <w:p w14:paraId="42D099C8"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57A86CD0"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73635BA0" w14:textId="77777777" w:rsidR="003B73DD" w:rsidRPr="00E24A2C" w:rsidRDefault="003B73DD" w:rsidP="003B73DD">
      <w:pPr>
        <w:spacing w:after="0" w:line="240" w:lineRule="auto"/>
        <w:jc w:val="center"/>
        <w:rPr>
          <w:rFonts w:eastAsia="Batang"/>
          <w:iCs/>
          <w:lang w:eastAsia="ko-KR"/>
        </w:rPr>
      </w:pPr>
    </w:p>
    <w:p w14:paraId="45BEF0D3" w14:textId="77777777" w:rsidR="003B73DD" w:rsidRPr="00E24A2C" w:rsidRDefault="003B73DD" w:rsidP="003B73DD">
      <w:pPr>
        <w:spacing w:after="0" w:line="240" w:lineRule="auto"/>
        <w:jc w:val="both"/>
        <w:rPr>
          <w:rFonts w:eastAsia="Batang"/>
          <w:iCs/>
          <w:lang w:eastAsia="ko-KR"/>
        </w:rPr>
      </w:pPr>
    </w:p>
    <w:p w14:paraId="4929B77A"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6070A194" w14:textId="77777777" w:rsidR="003B73DD" w:rsidRPr="00E24A2C" w:rsidRDefault="003B73DD" w:rsidP="003B73DD">
      <w:pPr>
        <w:jc w:val="right"/>
        <w:rPr>
          <w:b/>
          <w:bCs/>
        </w:rPr>
      </w:pPr>
    </w:p>
    <w:p w14:paraId="5BF397EF" w14:textId="77777777" w:rsidR="003B73DD" w:rsidRPr="00E24A2C" w:rsidRDefault="003B73DD" w:rsidP="003B73DD">
      <w:pPr>
        <w:autoSpaceDE w:val="0"/>
        <w:autoSpaceDN w:val="0"/>
        <w:adjustRightInd w:val="0"/>
        <w:spacing w:after="0" w:line="240" w:lineRule="auto"/>
        <w:jc w:val="center"/>
        <w:rPr>
          <w:rFonts w:cs="Times New Roman"/>
          <w:b/>
          <w:bCs/>
          <w:lang w:val="en-US"/>
        </w:rPr>
      </w:pPr>
    </w:p>
    <w:p w14:paraId="2B189E9E" w14:textId="11A0513F" w:rsidR="003B73DD" w:rsidRDefault="003B73DD" w:rsidP="003B73DD">
      <w:pPr>
        <w:autoSpaceDE w:val="0"/>
        <w:autoSpaceDN w:val="0"/>
        <w:adjustRightInd w:val="0"/>
        <w:spacing w:after="0" w:line="240" w:lineRule="auto"/>
        <w:jc w:val="center"/>
        <w:rPr>
          <w:rFonts w:cs="Times New Roman"/>
          <w:b/>
          <w:bCs/>
          <w:lang w:val="en-US"/>
        </w:rPr>
      </w:pPr>
    </w:p>
    <w:p w14:paraId="4E59A30C" w14:textId="5FD0E6F0" w:rsidR="00142D72" w:rsidRDefault="00142D72" w:rsidP="003B73DD">
      <w:pPr>
        <w:autoSpaceDE w:val="0"/>
        <w:autoSpaceDN w:val="0"/>
        <w:adjustRightInd w:val="0"/>
        <w:spacing w:after="0" w:line="240" w:lineRule="auto"/>
        <w:jc w:val="center"/>
        <w:rPr>
          <w:rFonts w:cs="Times New Roman"/>
          <w:b/>
          <w:bCs/>
          <w:lang w:val="en-US"/>
        </w:rPr>
      </w:pPr>
    </w:p>
    <w:p w14:paraId="6C386E62" w14:textId="7F51BDB9" w:rsidR="00142D72" w:rsidRDefault="00142D72" w:rsidP="003B73DD">
      <w:pPr>
        <w:autoSpaceDE w:val="0"/>
        <w:autoSpaceDN w:val="0"/>
        <w:adjustRightInd w:val="0"/>
        <w:spacing w:after="0" w:line="240" w:lineRule="auto"/>
        <w:jc w:val="center"/>
        <w:rPr>
          <w:rFonts w:cs="Times New Roman"/>
          <w:b/>
          <w:bCs/>
          <w:lang w:val="en-US"/>
        </w:rPr>
      </w:pPr>
    </w:p>
    <w:p w14:paraId="7DE86541" w14:textId="578179E7" w:rsidR="00C11337" w:rsidRDefault="00C11337" w:rsidP="003B73DD">
      <w:pPr>
        <w:autoSpaceDE w:val="0"/>
        <w:autoSpaceDN w:val="0"/>
        <w:adjustRightInd w:val="0"/>
        <w:spacing w:after="0" w:line="240" w:lineRule="auto"/>
        <w:jc w:val="center"/>
        <w:rPr>
          <w:rFonts w:cs="Times New Roman"/>
          <w:b/>
          <w:bCs/>
          <w:lang w:val="en-US"/>
        </w:rPr>
      </w:pPr>
    </w:p>
    <w:p w14:paraId="1D2E8689" w14:textId="1CEBF3AA" w:rsidR="00C11337" w:rsidRDefault="00C11337" w:rsidP="003B73DD">
      <w:pPr>
        <w:autoSpaceDE w:val="0"/>
        <w:autoSpaceDN w:val="0"/>
        <w:adjustRightInd w:val="0"/>
        <w:spacing w:after="0" w:line="240" w:lineRule="auto"/>
        <w:jc w:val="center"/>
        <w:rPr>
          <w:rFonts w:cs="Times New Roman"/>
          <w:b/>
          <w:bCs/>
          <w:lang w:val="en-US"/>
        </w:rPr>
      </w:pPr>
    </w:p>
    <w:p w14:paraId="22EF7596" w14:textId="577EB124" w:rsidR="00C11337" w:rsidRDefault="00C11337" w:rsidP="003B73DD">
      <w:pPr>
        <w:autoSpaceDE w:val="0"/>
        <w:autoSpaceDN w:val="0"/>
        <w:adjustRightInd w:val="0"/>
        <w:spacing w:after="0" w:line="240" w:lineRule="auto"/>
        <w:jc w:val="center"/>
        <w:rPr>
          <w:rFonts w:cs="Times New Roman"/>
          <w:b/>
          <w:bCs/>
          <w:lang w:val="en-US"/>
        </w:rPr>
      </w:pPr>
    </w:p>
    <w:p w14:paraId="325E8E04" w14:textId="707B046B" w:rsidR="00C11337" w:rsidRDefault="00C11337" w:rsidP="003B73DD">
      <w:pPr>
        <w:autoSpaceDE w:val="0"/>
        <w:autoSpaceDN w:val="0"/>
        <w:adjustRightInd w:val="0"/>
        <w:spacing w:after="0" w:line="240" w:lineRule="auto"/>
        <w:jc w:val="center"/>
        <w:rPr>
          <w:rFonts w:cs="Times New Roman"/>
          <w:b/>
          <w:bCs/>
          <w:lang w:val="en-US"/>
        </w:rPr>
      </w:pPr>
    </w:p>
    <w:p w14:paraId="3A657C53" w14:textId="625F54F1" w:rsidR="00C11337" w:rsidRDefault="00C11337" w:rsidP="003B73DD">
      <w:pPr>
        <w:autoSpaceDE w:val="0"/>
        <w:autoSpaceDN w:val="0"/>
        <w:adjustRightInd w:val="0"/>
        <w:spacing w:after="0" w:line="240" w:lineRule="auto"/>
        <w:jc w:val="center"/>
        <w:rPr>
          <w:rFonts w:cs="Times New Roman"/>
          <w:b/>
          <w:bCs/>
          <w:lang w:val="en-US"/>
        </w:rPr>
      </w:pPr>
    </w:p>
    <w:p w14:paraId="7E4A84C1" w14:textId="0BD3CCD6" w:rsidR="00C11337" w:rsidRDefault="00C11337" w:rsidP="003B73DD">
      <w:pPr>
        <w:autoSpaceDE w:val="0"/>
        <w:autoSpaceDN w:val="0"/>
        <w:adjustRightInd w:val="0"/>
        <w:spacing w:after="0" w:line="240" w:lineRule="auto"/>
        <w:jc w:val="center"/>
        <w:rPr>
          <w:rFonts w:cs="Times New Roman"/>
          <w:b/>
          <w:bCs/>
          <w:lang w:val="en-US"/>
        </w:rPr>
      </w:pPr>
    </w:p>
    <w:p w14:paraId="5765F6CC" w14:textId="7DB9CDC4" w:rsidR="00C11337" w:rsidRDefault="00C11337" w:rsidP="003B73DD">
      <w:pPr>
        <w:autoSpaceDE w:val="0"/>
        <w:autoSpaceDN w:val="0"/>
        <w:adjustRightInd w:val="0"/>
        <w:spacing w:after="0" w:line="240" w:lineRule="auto"/>
        <w:jc w:val="center"/>
        <w:rPr>
          <w:rFonts w:cs="Times New Roman"/>
          <w:b/>
          <w:bCs/>
          <w:lang w:val="en-US"/>
        </w:rPr>
      </w:pPr>
    </w:p>
    <w:p w14:paraId="5C17DA5A" w14:textId="1A209C2B" w:rsidR="00C11337" w:rsidRDefault="00C11337" w:rsidP="003B73DD">
      <w:pPr>
        <w:autoSpaceDE w:val="0"/>
        <w:autoSpaceDN w:val="0"/>
        <w:adjustRightInd w:val="0"/>
        <w:spacing w:after="0" w:line="240" w:lineRule="auto"/>
        <w:jc w:val="center"/>
        <w:rPr>
          <w:rFonts w:cs="Times New Roman"/>
          <w:b/>
          <w:bCs/>
          <w:lang w:val="en-US"/>
        </w:rPr>
      </w:pPr>
    </w:p>
    <w:p w14:paraId="7013DF8E" w14:textId="457444CB" w:rsidR="00C11337" w:rsidRDefault="00C11337" w:rsidP="003B73DD">
      <w:pPr>
        <w:autoSpaceDE w:val="0"/>
        <w:autoSpaceDN w:val="0"/>
        <w:adjustRightInd w:val="0"/>
        <w:spacing w:after="0" w:line="240" w:lineRule="auto"/>
        <w:jc w:val="center"/>
        <w:rPr>
          <w:rFonts w:cs="Times New Roman"/>
          <w:b/>
          <w:bCs/>
          <w:lang w:val="en-US"/>
        </w:rPr>
      </w:pPr>
    </w:p>
    <w:p w14:paraId="1880037A" w14:textId="02123019" w:rsidR="00C11337" w:rsidRDefault="00C11337" w:rsidP="003B73DD">
      <w:pPr>
        <w:autoSpaceDE w:val="0"/>
        <w:autoSpaceDN w:val="0"/>
        <w:adjustRightInd w:val="0"/>
        <w:spacing w:after="0" w:line="240" w:lineRule="auto"/>
        <w:jc w:val="center"/>
        <w:rPr>
          <w:rFonts w:cs="Times New Roman"/>
          <w:b/>
          <w:bCs/>
          <w:lang w:val="en-US"/>
        </w:rPr>
      </w:pPr>
    </w:p>
    <w:p w14:paraId="0ECBDB38" w14:textId="3DA5A64C" w:rsidR="00C11337" w:rsidRDefault="00C11337" w:rsidP="003B73DD">
      <w:pPr>
        <w:autoSpaceDE w:val="0"/>
        <w:autoSpaceDN w:val="0"/>
        <w:adjustRightInd w:val="0"/>
        <w:spacing w:after="0" w:line="240" w:lineRule="auto"/>
        <w:jc w:val="center"/>
        <w:rPr>
          <w:rFonts w:cs="Times New Roman"/>
          <w:b/>
          <w:bCs/>
          <w:lang w:val="en-US"/>
        </w:rPr>
      </w:pPr>
    </w:p>
    <w:p w14:paraId="16E98FDF" w14:textId="194124D2" w:rsidR="00C11337" w:rsidRDefault="00C11337" w:rsidP="003B73DD">
      <w:pPr>
        <w:autoSpaceDE w:val="0"/>
        <w:autoSpaceDN w:val="0"/>
        <w:adjustRightInd w:val="0"/>
        <w:spacing w:after="0" w:line="240" w:lineRule="auto"/>
        <w:jc w:val="center"/>
        <w:rPr>
          <w:rFonts w:cs="Times New Roman"/>
          <w:b/>
          <w:bCs/>
          <w:lang w:val="en-US"/>
        </w:rPr>
      </w:pPr>
    </w:p>
    <w:p w14:paraId="732E58B7" w14:textId="540E48CF" w:rsidR="00C11337" w:rsidRDefault="00C11337" w:rsidP="003B73DD">
      <w:pPr>
        <w:autoSpaceDE w:val="0"/>
        <w:autoSpaceDN w:val="0"/>
        <w:adjustRightInd w:val="0"/>
        <w:spacing w:after="0" w:line="240" w:lineRule="auto"/>
        <w:jc w:val="center"/>
        <w:rPr>
          <w:rFonts w:cs="Times New Roman"/>
          <w:b/>
          <w:bCs/>
          <w:lang w:val="en-US"/>
        </w:rPr>
      </w:pPr>
    </w:p>
    <w:p w14:paraId="430C0F6E" w14:textId="40B8CDD2" w:rsidR="00C11337" w:rsidRDefault="00C11337" w:rsidP="003B73DD">
      <w:pPr>
        <w:autoSpaceDE w:val="0"/>
        <w:autoSpaceDN w:val="0"/>
        <w:adjustRightInd w:val="0"/>
        <w:spacing w:after="0" w:line="240" w:lineRule="auto"/>
        <w:jc w:val="center"/>
        <w:rPr>
          <w:rFonts w:cs="Times New Roman"/>
          <w:b/>
          <w:bCs/>
          <w:lang w:val="en-US"/>
        </w:rPr>
      </w:pPr>
    </w:p>
    <w:p w14:paraId="0CBCC97C" w14:textId="77777777" w:rsidR="00C11337" w:rsidRDefault="00C11337" w:rsidP="003B73DD">
      <w:pPr>
        <w:autoSpaceDE w:val="0"/>
        <w:autoSpaceDN w:val="0"/>
        <w:adjustRightInd w:val="0"/>
        <w:spacing w:after="0" w:line="240" w:lineRule="auto"/>
        <w:jc w:val="center"/>
        <w:rPr>
          <w:rFonts w:cs="Times New Roman"/>
          <w:b/>
          <w:bCs/>
          <w:lang w:val="en-US"/>
        </w:rPr>
      </w:pPr>
    </w:p>
    <w:p w14:paraId="43DB2008" w14:textId="77777777" w:rsidR="00142D72" w:rsidRPr="00E24A2C" w:rsidRDefault="00142D72" w:rsidP="003B73DD">
      <w:pPr>
        <w:autoSpaceDE w:val="0"/>
        <w:autoSpaceDN w:val="0"/>
        <w:adjustRightInd w:val="0"/>
        <w:spacing w:after="0" w:line="240" w:lineRule="auto"/>
        <w:jc w:val="center"/>
        <w:rPr>
          <w:rFonts w:cs="Times New Roman"/>
          <w:b/>
          <w:bCs/>
          <w:lang w:val="en-US"/>
        </w:rPr>
      </w:pPr>
    </w:p>
    <w:p w14:paraId="6A89D15D" w14:textId="77777777" w:rsidR="003B73DD" w:rsidRPr="00E24A2C" w:rsidRDefault="003B73DD" w:rsidP="003B73DD">
      <w:pPr>
        <w:autoSpaceDE w:val="0"/>
        <w:autoSpaceDN w:val="0"/>
        <w:adjustRightInd w:val="0"/>
        <w:spacing w:after="0" w:line="240" w:lineRule="auto"/>
        <w:jc w:val="center"/>
        <w:rPr>
          <w:rFonts w:cs="Times New Roman"/>
          <w:b/>
          <w:bCs/>
          <w:lang w:val="en-US"/>
        </w:rPr>
      </w:pPr>
      <w:r w:rsidRPr="00E24A2C">
        <w:rPr>
          <w:rFonts w:cs="Times New Roman"/>
          <w:b/>
          <w:bCs/>
          <w:lang w:val="en-US"/>
        </w:rPr>
        <w:lastRenderedPageBreak/>
        <w:t>ANEXA FORMULAR NR. 3</w:t>
      </w:r>
    </w:p>
    <w:p w14:paraId="4431BEF1" w14:textId="77777777" w:rsidR="003B73DD" w:rsidRPr="00E24A2C" w:rsidRDefault="003B73DD" w:rsidP="003B73DD">
      <w:pPr>
        <w:autoSpaceDE w:val="0"/>
        <w:autoSpaceDN w:val="0"/>
        <w:adjustRightInd w:val="0"/>
        <w:spacing w:after="0" w:line="240" w:lineRule="auto"/>
        <w:jc w:val="center"/>
        <w:rPr>
          <w:rFonts w:cs="Times New Roman"/>
          <w:lang w:val="en-US"/>
        </w:rPr>
      </w:pPr>
    </w:p>
    <w:p w14:paraId="4376FB71" w14:textId="77777777" w:rsidR="003B73DD" w:rsidRPr="00E24A2C" w:rsidRDefault="003B73DD" w:rsidP="003B73DD">
      <w:pPr>
        <w:autoSpaceDE w:val="0"/>
        <w:autoSpaceDN w:val="0"/>
        <w:adjustRightInd w:val="0"/>
        <w:spacing w:after="0" w:line="240" w:lineRule="auto"/>
        <w:jc w:val="center"/>
        <w:rPr>
          <w:rFonts w:cs="Times New Roman"/>
          <w:lang w:val="en-US"/>
        </w:rPr>
      </w:pPr>
    </w:p>
    <w:p w14:paraId="4698FA5D" w14:textId="77777777" w:rsidR="003B73DD" w:rsidRPr="00E24A2C" w:rsidRDefault="003B73DD" w:rsidP="003B73DD">
      <w:pPr>
        <w:jc w:val="both"/>
        <w:rPr>
          <w:rFonts w:cs="Times New Roman"/>
          <w:lang w:val="en-US"/>
        </w:rPr>
      </w:pPr>
      <w:r w:rsidRPr="00E24A2C">
        <w:rPr>
          <w:rFonts w:cs="Times New Roman"/>
          <w:lang w:val="en-US"/>
        </w:rPr>
        <w:t>Lista acţionari/asociaţi/membrii în consiliul de administraţie/organ de conducere sau de supervizare/persoane împuternicite din cadrul __________________________ (</w:t>
      </w:r>
      <w:r w:rsidRPr="00E24A2C">
        <w:rPr>
          <w:rFonts w:cs="Times New Roman"/>
          <w:i/>
          <w:iCs/>
          <w:lang w:val="en-US"/>
        </w:rPr>
        <w:t>denumirea/numele ofertantului</w:t>
      </w:r>
      <w:r w:rsidRPr="00E24A2C">
        <w:rPr>
          <w:rFonts w:cs="Times New Roman"/>
          <w:lang w:val="en-US"/>
        </w:rPr>
        <w:t>).</w:t>
      </w:r>
    </w:p>
    <w:tbl>
      <w:tblPr>
        <w:tblStyle w:val="TableGrid"/>
        <w:tblW w:w="0" w:type="auto"/>
        <w:tblLook w:val="04A0" w:firstRow="1" w:lastRow="0" w:firstColumn="1" w:lastColumn="0" w:noHBand="0" w:noVBand="1"/>
      </w:tblPr>
      <w:tblGrid>
        <w:gridCol w:w="535"/>
        <w:gridCol w:w="5476"/>
        <w:gridCol w:w="3006"/>
      </w:tblGrid>
      <w:tr w:rsidR="003B73DD" w:rsidRPr="00E24A2C" w14:paraId="7834EEC1" w14:textId="77777777" w:rsidTr="00AB4E7E">
        <w:tc>
          <w:tcPr>
            <w:tcW w:w="535" w:type="dxa"/>
            <w:vAlign w:val="center"/>
          </w:tcPr>
          <w:p w14:paraId="75C9933B" w14:textId="77777777" w:rsidR="003B73DD" w:rsidRPr="00E24A2C" w:rsidRDefault="003B73DD" w:rsidP="00AB4E7E">
            <w:pPr>
              <w:jc w:val="both"/>
              <w:rPr>
                <w:b/>
                <w:bCs/>
              </w:rPr>
            </w:pPr>
            <w:r w:rsidRPr="00E24A2C">
              <w:rPr>
                <w:b/>
                <w:bCs/>
              </w:rPr>
              <w:t>Nr. crt.</w:t>
            </w:r>
          </w:p>
        </w:tc>
        <w:tc>
          <w:tcPr>
            <w:tcW w:w="5476" w:type="dxa"/>
            <w:vAlign w:val="center"/>
          </w:tcPr>
          <w:p w14:paraId="51222948" w14:textId="77777777" w:rsidR="003B73DD" w:rsidRPr="00E24A2C" w:rsidRDefault="003B73DD" w:rsidP="00AB4E7E">
            <w:pPr>
              <w:jc w:val="center"/>
              <w:rPr>
                <w:b/>
                <w:bCs/>
              </w:rPr>
            </w:pPr>
            <w:r w:rsidRPr="00E24A2C">
              <w:rPr>
                <w:b/>
                <w:bCs/>
              </w:rPr>
              <w:t>Numele şi Prenumele</w:t>
            </w:r>
          </w:p>
        </w:tc>
        <w:tc>
          <w:tcPr>
            <w:tcW w:w="3006" w:type="dxa"/>
            <w:vAlign w:val="center"/>
          </w:tcPr>
          <w:p w14:paraId="269689E5" w14:textId="77777777" w:rsidR="003B73DD" w:rsidRPr="00E24A2C" w:rsidRDefault="003B73DD" w:rsidP="00AB4E7E">
            <w:pPr>
              <w:jc w:val="center"/>
              <w:rPr>
                <w:b/>
                <w:bCs/>
              </w:rPr>
            </w:pPr>
            <w:r w:rsidRPr="00E24A2C">
              <w:rPr>
                <w:b/>
                <w:bCs/>
              </w:rPr>
              <w:t>Funcţia în cadrul ofertantului</w:t>
            </w:r>
          </w:p>
        </w:tc>
      </w:tr>
      <w:tr w:rsidR="003B73DD" w:rsidRPr="00E24A2C" w14:paraId="52B799D9" w14:textId="77777777" w:rsidTr="00AB4E7E">
        <w:tc>
          <w:tcPr>
            <w:tcW w:w="535" w:type="dxa"/>
          </w:tcPr>
          <w:p w14:paraId="21B856C7" w14:textId="77777777" w:rsidR="003B73DD" w:rsidRPr="00E24A2C" w:rsidRDefault="003B73DD" w:rsidP="00AB4E7E">
            <w:pPr>
              <w:jc w:val="both"/>
            </w:pPr>
            <w:r w:rsidRPr="00E24A2C">
              <w:t>1</w:t>
            </w:r>
          </w:p>
        </w:tc>
        <w:tc>
          <w:tcPr>
            <w:tcW w:w="5476" w:type="dxa"/>
          </w:tcPr>
          <w:p w14:paraId="37E5E317" w14:textId="77777777" w:rsidR="003B73DD" w:rsidRPr="00E24A2C" w:rsidRDefault="003B73DD" w:rsidP="00AB4E7E">
            <w:pPr>
              <w:jc w:val="both"/>
            </w:pPr>
          </w:p>
        </w:tc>
        <w:tc>
          <w:tcPr>
            <w:tcW w:w="3006" w:type="dxa"/>
          </w:tcPr>
          <w:p w14:paraId="0945B82F" w14:textId="77777777" w:rsidR="003B73DD" w:rsidRPr="00E24A2C" w:rsidRDefault="003B73DD" w:rsidP="00AB4E7E">
            <w:pPr>
              <w:jc w:val="both"/>
            </w:pPr>
          </w:p>
        </w:tc>
      </w:tr>
      <w:tr w:rsidR="003B73DD" w:rsidRPr="00E24A2C" w14:paraId="798DF70B" w14:textId="77777777" w:rsidTr="00AB4E7E">
        <w:tc>
          <w:tcPr>
            <w:tcW w:w="535" w:type="dxa"/>
          </w:tcPr>
          <w:p w14:paraId="6895EB34" w14:textId="77777777" w:rsidR="003B73DD" w:rsidRPr="00E24A2C" w:rsidRDefault="003B73DD" w:rsidP="00AB4E7E">
            <w:pPr>
              <w:jc w:val="both"/>
            </w:pPr>
            <w:r w:rsidRPr="00E24A2C">
              <w:t>2</w:t>
            </w:r>
          </w:p>
        </w:tc>
        <w:tc>
          <w:tcPr>
            <w:tcW w:w="5476" w:type="dxa"/>
          </w:tcPr>
          <w:p w14:paraId="5A6D0DC5" w14:textId="77777777" w:rsidR="003B73DD" w:rsidRPr="00E24A2C" w:rsidRDefault="003B73DD" w:rsidP="00AB4E7E">
            <w:pPr>
              <w:jc w:val="both"/>
            </w:pPr>
          </w:p>
        </w:tc>
        <w:tc>
          <w:tcPr>
            <w:tcW w:w="3006" w:type="dxa"/>
          </w:tcPr>
          <w:p w14:paraId="24B61D47" w14:textId="77777777" w:rsidR="003B73DD" w:rsidRPr="00E24A2C" w:rsidRDefault="003B73DD" w:rsidP="00AB4E7E">
            <w:pPr>
              <w:jc w:val="both"/>
            </w:pPr>
          </w:p>
        </w:tc>
      </w:tr>
      <w:tr w:rsidR="003B73DD" w:rsidRPr="00E24A2C" w14:paraId="5110BDFC" w14:textId="77777777" w:rsidTr="00AB4E7E">
        <w:tc>
          <w:tcPr>
            <w:tcW w:w="535" w:type="dxa"/>
          </w:tcPr>
          <w:p w14:paraId="564B616C" w14:textId="77777777" w:rsidR="003B73DD" w:rsidRPr="00E24A2C" w:rsidRDefault="003B73DD" w:rsidP="00AB4E7E">
            <w:pPr>
              <w:jc w:val="both"/>
            </w:pPr>
            <w:r w:rsidRPr="00E24A2C">
              <w:t>...</w:t>
            </w:r>
          </w:p>
        </w:tc>
        <w:tc>
          <w:tcPr>
            <w:tcW w:w="5476" w:type="dxa"/>
          </w:tcPr>
          <w:p w14:paraId="24E552F7" w14:textId="77777777" w:rsidR="003B73DD" w:rsidRPr="00E24A2C" w:rsidRDefault="003B73DD" w:rsidP="00AB4E7E">
            <w:pPr>
              <w:jc w:val="both"/>
            </w:pPr>
          </w:p>
        </w:tc>
        <w:tc>
          <w:tcPr>
            <w:tcW w:w="3006" w:type="dxa"/>
          </w:tcPr>
          <w:p w14:paraId="0CAC8255" w14:textId="77777777" w:rsidR="003B73DD" w:rsidRPr="00E24A2C" w:rsidRDefault="003B73DD" w:rsidP="00AB4E7E">
            <w:pPr>
              <w:jc w:val="both"/>
            </w:pPr>
          </w:p>
        </w:tc>
      </w:tr>
    </w:tbl>
    <w:p w14:paraId="06A4DCAE" w14:textId="77777777" w:rsidR="003B73DD" w:rsidRPr="00E24A2C" w:rsidRDefault="003B73DD" w:rsidP="00C11337">
      <w:pPr>
        <w:jc w:val="center"/>
        <w:rPr>
          <w:b/>
          <w:bCs/>
        </w:rPr>
      </w:pPr>
    </w:p>
    <w:p w14:paraId="7DB2BC80"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4CF66AAB" w14:textId="77777777" w:rsidR="003B73DD" w:rsidRPr="00E24A2C" w:rsidRDefault="003B73DD" w:rsidP="003B73DD">
      <w:pPr>
        <w:spacing w:after="0" w:line="240" w:lineRule="auto"/>
        <w:jc w:val="both"/>
        <w:rPr>
          <w:rFonts w:eastAsia="Batang"/>
          <w:i/>
          <w:lang w:eastAsia="ko-KR"/>
        </w:rPr>
      </w:pPr>
    </w:p>
    <w:p w14:paraId="2466F8D1"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1D642379"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0828E5AE" w14:textId="77777777" w:rsidR="003B73DD" w:rsidRPr="00E24A2C" w:rsidRDefault="003B73DD" w:rsidP="003B73DD">
      <w:pPr>
        <w:spacing w:after="0" w:line="240" w:lineRule="auto"/>
        <w:jc w:val="both"/>
        <w:rPr>
          <w:rFonts w:eastAsia="Batang"/>
          <w:iCs/>
          <w:lang w:eastAsia="ko-KR"/>
        </w:rPr>
      </w:pPr>
    </w:p>
    <w:p w14:paraId="4A637FD5" w14:textId="70994D30" w:rsidR="003B73DD" w:rsidRPr="00C11337" w:rsidRDefault="003B73DD" w:rsidP="00C11337">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w:t>
      </w:r>
    </w:p>
    <w:p w14:paraId="662BE6B8" w14:textId="77777777" w:rsidR="003B73DD" w:rsidRPr="00E24A2C" w:rsidRDefault="003B73DD" w:rsidP="003B73DD">
      <w:pPr>
        <w:autoSpaceDE w:val="0"/>
        <w:autoSpaceDN w:val="0"/>
        <w:adjustRightInd w:val="0"/>
        <w:spacing w:after="0" w:line="240" w:lineRule="auto"/>
        <w:rPr>
          <w:rFonts w:cs="Times New Roman"/>
          <w:lang w:val="en-US"/>
        </w:rPr>
      </w:pPr>
    </w:p>
    <w:p w14:paraId="130A990A" w14:textId="77777777" w:rsidR="003B73DD" w:rsidRPr="00E24A2C" w:rsidRDefault="003B73DD" w:rsidP="003B73DD">
      <w:pPr>
        <w:autoSpaceDE w:val="0"/>
        <w:autoSpaceDN w:val="0"/>
        <w:adjustRightInd w:val="0"/>
        <w:spacing w:after="0" w:line="240" w:lineRule="auto"/>
        <w:rPr>
          <w:rFonts w:cs="Times New Roman"/>
          <w:lang w:val="en-US"/>
        </w:rPr>
      </w:pPr>
    </w:p>
    <w:p w14:paraId="189DD6B9" w14:textId="77777777" w:rsidR="003B73DD" w:rsidRPr="00E24A2C" w:rsidRDefault="003B73DD" w:rsidP="003B73DD">
      <w:pPr>
        <w:autoSpaceDE w:val="0"/>
        <w:autoSpaceDN w:val="0"/>
        <w:adjustRightInd w:val="0"/>
        <w:spacing w:after="0" w:line="240" w:lineRule="auto"/>
        <w:rPr>
          <w:rFonts w:cs="Times New Roman"/>
          <w:b/>
          <w:bCs/>
          <w:lang w:val="en-US"/>
        </w:rPr>
      </w:pPr>
      <w:r w:rsidRPr="00E24A2C">
        <w:rPr>
          <w:rFonts w:cs="Times New Roman"/>
          <w:b/>
          <w:bCs/>
          <w:lang w:val="en-US"/>
        </w:rPr>
        <w:t xml:space="preserve">Notă: </w:t>
      </w:r>
    </w:p>
    <w:p w14:paraId="7A43329F" w14:textId="77777777" w:rsidR="003B73DD" w:rsidRPr="00E24A2C" w:rsidRDefault="003B73DD" w:rsidP="003B73DD">
      <w:pPr>
        <w:rPr>
          <w:b/>
          <w:bCs/>
        </w:rPr>
      </w:pPr>
      <w:r w:rsidRPr="00E24A2C">
        <w:rPr>
          <w:rFonts w:cs="Times New Roman"/>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7EF9FF89" w14:textId="443316C9" w:rsidR="003B73DD" w:rsidRDefault="003B73DD" w:rsidP="003B73DD">
      <w:pPr>
        <w:jc w:val="right"/>
        <w:rPr>
          <w:b/>
          <w:bCs/>
        </w:rPr>
      </w:pPr>
    </w:p>
    <w:p w14:paraId="76FDE9AB" w14:textId="05FA3E5C" w:rsidR="00C11337" w:rsidRDefault="00C11337" w:rsidP="003B73DD">
      <w:pPr>
        <w:jc w:val="right"/>
        <w:rPr>
          <w:b/>
          <w:bCs/>
        </w:rPr>
      </w:pPr>
    </w:p>
    <w:p w14:paraId="6C36FF00" w14:textId="77777777" w:rsidR="00C11337" w:rsidRPr="00E24A2C" w:rsidRDefault="00C11337" w:rsidP="003B73DD">
      <w:pPr>
        <w:jc w:val="right"/>
        <w:rPr>
          <w:b/>
          <w:bCs/>
        </w:rPr>
      </w:pPr>
    </w:p>
    <w:p w14:paraId="57CD1BAF" w14:textId="77777777" w:rsidR="003B73DD" w:rsidRPr="00E24A2C" w:rsidRDefault="003B73DD" w:rsidP="003B73DD">
      <w:pPr>
        <w:jc w:val="right"/>
        <w:rPr>
          <w:b/>
          <w:bCs/>
        </w:rPr>
      </w:pPr>
      <w:r w:rsidRPr="00E24A2C">
        <w:rPr>
          <w:b/>
          <w:bCs/>
        </w:rPr>
        <w:lastRenderedPageBreak/>
        <w:t>Formularul nr. 4</w:t>
      </w:r>
    </w:p>
    <w:p w14:paraId="72ABFE95"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4B529D8E" w14:textId="77777777" w:rsidR="003B73DD" w:rsidRPr="00E24A2C" w:rsidRDefault="003B73DD" w:rsidP="003B73DD">
      <w:pPr>
        <w:autoSpaceDE w:val="0"/>
        <w:autoSpaceDN w:val="0"/>
        <w:adjustRightInd w:val="0"/>
        <w:spacing w:after="0" w:line="240" w:lineRule="auto"/>
        <w:rPr>
          <w:rFonts w:cs="Times New Roman"/>
          <w:i/>
          <w:iCs/>
          <w:lang w:val="en-US"/>
        </w:rPr>
      </w:pPr>
      <w:r w:rsidRPr="00E24A2C">
        <w:rPr>
          <w:rFonts w:cstheme="minorHAnsi"/>
          <w:i/>
          <w:iCs/>
        </w:rPr>
        <w:t>(denumirea ofertantului)</w:t>
      </w:r>
    </w:p>
    <w:p w14:paraId="3B731B24" w14:textId="77777777" w:rsidR="003B73DD" w:rsidRPr="00E24A2C" w:rsidRDefault="003B73DD" w:rsidP="003B73DD">
      <w:pPr>
        <w:spacing w:after="0" w:line="240" w:lineRule="auto"/>
        <w:jc w:val="right"/>
        <w:rPr>
          <w:rFonts w:cstheme="minorHAnsi"/>
          <w:b/>
          <w:bCs/>
        </w:rPr>
      </w:pPr>
    </w:p>
    <w:p w14:paraId="71C9F3C2" w14:textId="77777777" w:rsidR="003B73DD" w:rsidRPr="00E24A2C" w:rsidRDefault="003B73DD" w:rsidP="003B73DD">
      <w:pPr>
        <w:spacing w:after="0" w:line="240" w:lineRule="auto"/>
        <w:jc w:val="right"/>
        <w:rPr>
          <w:rFonts w:cstheme="minorHAnsi"/>
          <w:b/>
          <w:bCs/>
        </w:rPr>
      </w:pPr>
    </w:p>
    <w:p w14:paraId="6B994E5D" w14:textId="77777777" w:rsidR="003B73DD" w:rsidRPr="00E24A2C" w:rsidRDefault="003B73DD" w:rsidP="003B73DD">
      <w:pPr>
        <w:spacing w:after="0" w:line="240" w:lineRule="auto"/>
        <w:jc w:val="center"/>
        <w:rPr>
          <w:rFonts w:cstheme="minorHAnsi"/>
          <w:b/>
        </w:rPr>
      </w:pPr>
      <w:r w:rsidRPr="00E24A2C">
        <w:rPr>
          <w:rFonts w:cstheme="minorHAnsi"/>
          <w:b/>
        </w:rPr>
        <w:t xml:space="preserve">DECLARAŢIE </w:t>
      </w:r>
    </w:p>
    <w:p w14:paraId="73602D68" w14:textId="77777777" w:rsidR="003B73DD" w:rsidRPr="00E24A2C" w:rsidRDefault="003B73DD" w:rsidP="003B73DD">
      <w:pPr>
        <w:spacing w:after="0" w:line="240" w:lineRule="auto"/>
        <w:jc w:val="center"/>
        <w:rPr>
          <w:rFonts w:cstheme="minorHAnsi"/>
          <w:b/>
        </w:rPr>
      </w:pPr>
      <w:r w:rsidRPr="00E24A2C">
        <w:rPr>
          <w:rFonts w:cstheme="minorHAnsi"/>
          <w:b/>
        </w:rPr>
        <w:t>privind acceptarea clauzelor contractuale</w:t>
      </w:r>
    </w:p>
    <w:p w14:paraId="4BBAF713" w14:textId="77777777" w:rsidR="003B73DD" w:rsidRPr="00E24A2C" w:rsidRDefault="003B73DD" w:rsidP="003B73DD">
      <w:pPr>
        <w:spacing w:after="0"/>
        <w:rPr>
          <w:rFonts w:cstheme="minorHAnsi"/>
        </w:rPr>
      </w:pPr>
    </w:p>
    <w:p w14:paraId="0DC5C8CD" w14:textId="77777777" w:rsidR="003B73DD" w:rsidRPr="00E24A2C" w:rsidRDefault="003B73DD" w:rsidP="003B73DD">
      <w:pPr>
        <w:spacing w:after="0"/>
        <w:rPr>
          <w:rFonts w:cstheme="minorHAnsi"/>
        </w:rPr>
      </w:pPr>
    </w:p>
    <w:p w14:paraId="77B5064F" w14:textId="77777777" w:rsidR="003B73DD" w:rsidRPr="00E24A2C" w:rsidRDefault="003B73DD" w:rsidP="003B73DD">
      <w:pPr>
        <w:spacing w:after="0"/>
        <w:rPr>
          <w:rFonts w:cstheme="minorHAnsi"/>
        </w:rPr>
      </w:pPr>
    </w:p>
    <w:p w14:paraId="76BFFA7C" w14:textId="77777777" w:rsidR="003B73DD" w:rsidRPr="00E24A2C" w:rsidRDefault="003B73DD" w:rsidP="003B73DD">
      <w:pPr>
        <w:spacing w:after="0"/>
        <w:jc w:val="both"/>
        <w:rPr>
          <w:rFonts w:cstheme="minorHAnsi"/>
        </w:rPr>
      </w:pPr>
      <w:r w:rsidRPr="00E24A2C">
        <w:rPr>
          <w:rFonts w:cstheme="minorHAnsi"/>
        </w:rPr>
        <w:t>Subsemnatul,……………………, reprezentant legal/împuternicit al ……………………… (denumirea ofertantului), declar că, în cazul în care vom fi declaraţi câştigători în cadrul achiziției directe având ca obiect ......................................................  organizată de Asociația Pakiv România ne vom îndeplini toate sarcinile cu stricta respectare a condiţiilor contractului.</w:t>
      </w:r>
    </w:p>
    <w:p w14:paraId="3DF95591" w14:textId="77777777" w:rsidR="003B73DD" w:rsidRPr="00E24A2C" w:rsidRDefault="003B73DD" w:rsidP="003B73DD">
      <w:pPr>
        <w:autoSpaceDE w:val="0"/>
        <w:autoSpaceDN w:val="0"/>
        <w:adjustRightInd w:val="0"/>
        <w:spacing w:after="0"/>
        <w:jc w:val="both"/>
        <w:rPr>
          <w:rFonts w:cstheme="minorHAnsi"/>
        </w:rPr>
      </w:pPr>
      <w:r w:rsidRPr="00E24A2C">
        <w:rPr>
          <w:rFonts w:cstheme="minorHAnsi"/>
        </w:rPr>
        <w:t xml:space="preserve">            Precizăm că:</w:t>
      </w:r>
    </w:p>
    <w:p w14:paraId="21547285" w14:textId="77777777" w:rsidR="003B73DD" w:rsidRPr="00E24A2C" w:rsidRDefault="003B73DD" w:rsidP="003B73DD">
      <w:pPr>
        <w:spacing w:after="0"/>
        <w:jc w:val="both"/>
        <w:rPr>
          <w:rFonts w:cstheme="minorHAnsi"/>
        </w:rPr>
      </w:pPr>
      <w:r w:rsidRPr="00E24A2C">
        <w:rPr>
          <w:rFonts w:cstheme="minorHAnsi"/>
        </w:rPr>
        <w:t xml:space="preserve">    |_|    ne însuşim conţinutul acestuia, aşa cum a fost publicat în anunț;</w:t>
      </w:r>
    </w:p>
    <w:p w14:paraId="3FBA1FCC" w14:textId="77777777" w:rsidR="003B73DD" w:rsidRPr="00E24A2C" w:rsidRDefault="003B73DD" w:rsidP="003B73DD">
      <w:pPr>
        <w:spacing w:after="0"/>
        <w:jc w:val="both"/>
        <w:rPr>
          <w:rFonts w:cstheme="minorHAnsi"/>
        </w:rPr>
      </w:pPr>
      <w:r w:rsidRPr="00E24A2C">
        <w:rPr>
          <w:rFonts w:cstheme="minorHAnsi"/>
        </w:rPr>
        <w:t xml:space="preserve">    |_| formulăm următoarele amendamente referitoare la clauzele contractuale specifice: ______________________________________________</w:t>
      </w:r>
    </w:p>
    <w:p w14:paraId="6262B9E3" w14:textId="77777777" w:rsidR="003B73DD" w:rsidRPr="00E24A2C" w:rsidRDefault="003B73DD" w:rsidP="003B73DD">
      <w:pPr>
        <w:tabs>
          <w:tab w:val="left" w:pos="1140"/>
        </w:tabs>
        <w:spacing w:after="0"/>
        <w:rPr>
          <w:rFonts w:cstheme="minorHAnsi"/>
        </w:rPr>
      </w:pPr>
      <w:r w:rsidRPr="00E24A2C">
        <w:rPr>
          <w:rFonts w:cstheme="minorHAnsi"/>
        </w:rPr>
        <w:t>______________________________________________</w:t>
      </w:r>
    </w:p>
    <w:p w14:paraId="00821F12" w14:textId="77777777" w:rsidR="003B73DD" w:rsidRPr="00E24A2C" w:rsidRDefault="003B73DD" w:rsidP="003B73DD">
      <w:pPr>
        <w:tabs>
          <w:tab w:val="left" w:pos="1140"/>
        </w:tabs>
        <w:spacing w:after="0"/>
        <w:rPr>
          <w:rFonts w:cstheme="minorHAnsi"/>
        </w:rPr>
      </w:pPr>
    </w:p>
    <w:p w14:paraId="1AEEB4B5" w14:textId="77777777" w:rsidR="003B73DD" w:rsidRPr="00E24A2C" w:rsidRDefault="003B73DD" w:rsidP="003B73DD">
      <w:pPr>
        <w:tabs>
          <w:tab w:val="left" w:pos="1140"/>
        </w:tabs>
        <w:spacing w:after="0"/>
        <w:rPr>
          <w:rFonts w:cstheme="minorHAnsi"/>
        </w:rPr>
      </w:pPr>
    </w:p>
    <w:p w14:paraId="52973BF3"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0EE3C776" w14:textId="77777777" w:rsidR="003B73DD" w:rsidRPr="00E24A2C" w:rsidRDefault="003B73DD" w:rsidP="003B73DD">
      <w:pPr>
        <w:spacing w:after="0" w:line="240" w:lineRule="auto"/>
        <w:jc w:val="both"/>
        <w:rPr>
          <w:rFonts w:eastAsia="Batang"/>
          <w:i/>
          <w:lang w:eastAsia="ko-KR"/>
        </w:rPr>
      </w:pPr>
    </w:p>
    <w:p w14:paraId="5367C47F"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4EEA12AE"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04DB6F30" w14:textId="77777777" w:rsidR="003B73DD" w:rsidRPr="00E24A2C" w:rsidRDefault="003B73DD" w:rsidP="003B73DD">
      <w:pPr>
        <w:spacing w:after="0" w:line="240" w:lineRule="auto"/>
        <w:jc w:val="center"/>
        <w:rPr>
          <w:rFonts w:eastAsia="Batang"/>
          <w:iCs/>
          <w:lang w:eastAsia="ko-KR"/>
        </w:rPr>
      </w:pPr>
    </w:p>
    <w:p w14:paraId="44E2D190" w14:textId="77777777" w:rsidR="003B73DD" w:rsidRPr="00E24A2C" w:rsidRDefault="003B73DD" w:rsidP="003B73DD">
      <w:pPr>
        <w:spacing w:after="0" w:line="240" w:lineRule="auto"/>
        <w:jc w:val="both"/>
        <w:rPr>
          <w:rFonts w:eastAsia="Batang"/>
          <w:iCs/>
          <w:lang w:eastAsia="ko-KR"/>
        </w:rPr>
      </w:pPr>
    </w:p>
    <w:p w14:paraId="4C8E6591"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6574A61F" w14:textId="4667D803" w:rsidR="001C0985" w:rsidRPr="003B73DD" w:rsidRDefault="001C0985" w:rsidP="003B73DD"/>
    <w:sectPr w:rsidR="001C0985" w:rsidRPr="003B73DD" w:rsidSect="00C11337">
      <w:headerReference w:type="default" r:id="rId8"/>
      <w:footerReference w:type="default" r:id="rId9"/>
      <w:pgSz w:w="16838" w:h="11906" w:orient="landscape" w:code="9"/>
      <w:pgMar w:top="1440" w:right="1440" w:bottom="567"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225A" w14:textId="77777777" w:rsidR="00AB687A" w:rsidRDefault="00AB687A" w:rsidP="00CB4BC9">
      <w:pPr>
        <w:spacing w:after="0" w:line="240" w:lineRule="auto"/>
      </w:pPr>
      <w:r>
        <w:separator/>
      </w:r>
    </w:p>
  </w:endnote>
  <w:endnote w:type="continuationSeparator" w:id="0">
    <w:p w14:paraId="10B2EA34" w14:textId="77777777" w:rsidR="00AB687A" w:rsidRDefault="00AB687A"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28"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2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B7D8" w14:textId="77777777" w:rsidR="00AB687A" w:rsidRDefault="00AB687A" w:rsidP="00CB4BC9">
      <w:pPr>
        <w:spacing w:after="0" w:line="240" w:lineRule="auto"/>
      </w:pPr>
      <w:r>
        <w:separator/>
      </w:r>
    </w:p>
  </w:footnote>
  <w:footnote w:type="continuationSeparator" w:id="0">
    <w:p w14:paraId="46A3FC1A" w14:textId="77777777" w:rsidR="00AB687A" w:rsidRDefault="00AB687A"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2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A9E"/>
    <w:multiLevelType w:val="hybridMultilevel"/>
    <w:tmpl w:val="DCCC227C"/>
    <w:lvl w:ilvl="0" w:tplc="E7E86B32">
      <w:start w:val="8"/>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0912"/>
    <w:multiLevelType w:val="hybridMultilevel"/>
    <w:tmpl w:val="58984CB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15853885"/>
    <w:multiLevelType w:val="hybridMultilevel"/>
    <w:tmpl w:val="F668BD20"/>
    <w:lvl w:ilvl="0" w:tplc="091CF7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6712"/>
    <w:multiLevelType w:val="hybridMultilevel"/>
    <w:tmpl w:val="3DE00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5136D"/>
    <w:multiLevelType w:val="hybridMultilevel"/>
    <w:tmpl w:val="FC5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1914"/>
    <w:multiLevelType w:val="hybridMultilevel"/>
    <w:tmpl w:val="9EDE564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E3EF1"/>
    <w:multiLevelType w:val="hybridMultilevel"/>
    <w:tmpl w:val="CD1AE98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A17"/>
    <w:multiLevelType w:val="hybridMultilevel"/>
    <w:tmpl w:val="83B68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13C80"/>
    <w:multiLevelType w:val="hybridMultilevel"/>
    <w:tmpl w:val="73DC2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E7F87"/>
    <w:multiLevelType w:val="hybridMultilevel"/>
    <w:tmpl w:val="F252C1A4"/>
    <w:lvl w:ilvl="0" w:tplc="405EAA04">
      <w:start w:val="1"/>
      <w:numFmt w:val="lowerLetter"/>
      <w:lvlText w:val="%1."/>
      <w:lvlJc w:val="left"/>
      <w:pPr>
        <w:ind w:left="711" w:hanging="456"/>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620D4ECF"/>
    <w:multiLevelType w:val="hybridMultilevel"/>
    <w:tmpl w:val="21C87224"/>
    <w:lvl w:ilvl="0" w:tplc="499C77D2">
      <w:start w:val="6"/>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36339"/>
    <w:multiLevelType w:val="hybridMultilevel"/>
    <w:tmpl w:val="BD062B00"/>
    <w:lvl w:ilvl="0" w:tplc="E7E86B32">
      <w:start w:val="8"/>
      <w:numFmt w:val="bullet"/>
      <w:lvlText w:val="-"/>
      <w:lvlJc w:val="left"/>
      <w:pPr>
        <w:ind w:left="1070" w:hanging="360"/>
      </w:pPr>
      <w:rPr>
        <w:rFonts w:ascii="Trebuchet MS" w:eastAsia="Times New Roman"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612284"/>
    <w:multiLevelType w:val="hybridMultilevel"/>
    <w:tmpl w:val="B12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3F"/>
    <w:multiLevelType w:val="hybridMultilevel"/>
    <w:tmpl w:val="9CDAFC50"/>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D0D43"/>
    <w:multiLevelType w:val="hybridMultilevel"/>
    <w:tmpl w:val="EB2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17A13"/>
    <w:multiLevelType w:val="hybridMultilevel"/>
    <w:tmpl w:val="ED3C9F6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56BB8"/>
    <w:multiLevelType w:val="hybridMultilevel"/>
    <w:tmpl w:val="6EECEDA4"/>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573759">
    <w:abstractNumId w:val="3"/>
  </w:num>
  <w:num w:numId="2" w16cid:durableId="1622417506">
    <w:abstractNumId w:val="2"/>
  </w:num>
  <w:num w:numId="3" w16cid:durableId="781387675">
    <w:abstractNumId w:val="12"/>
  </w:num>
  <w:num w:numId="4" w16cid:durableId="1824927096">
    <w:abstractNumId w:val="14"/>
  </w:num>
  <w:num w:numId="5" w16cid:durableId="1727989671">
    <w:abstractNumId w:val="7"/>
  </w:num>
  <w:num w:numId="6" w16cid:durableId="557743739">
    <w:abstractNumId w:val="8"/>
  </w:num>
  <w:num w:numId="7" w16cid:durableId="1774932360">
    <w:abstractNumId w:val="4"/>
  </w:num>
  <w:num w:numId="8" w16cid:durableId="1111781365">
    <w:abstractNumId w:val="1"/>
  </w:num>
  <w:num w:numId="9" w16cid:durableId="448860421">
    <w:abstractNumId w:val="9"/>
  </w:num>
  <w:num w:numId="10" w16cid:durableId="1772436543">
    <w:abstractNumId w:val="11"/>
  </w:num>
  <w:num w:numId="11" w16cid:durableId="1110049009">
    <w:abstractNumId w:val="0"/>
  </w:num>
  <w:num w:numId="12" w16cid:durableId="2053262628">
    <w:abstractNumId w:val="6"/>
  </w:num>
  <w:num w:numId="13" w16cid:durableId="708726216">
    <w:abstractNumId w:val="5"/>
  </w:num>
  <w:num w:numId="14" w16cid:durableId="594241768">
    <w:abstractNumId w:val="13"/>
  </w:num>
  <w:num w:numId="15" w16cid:durableId="496118937">
    <w:abstractNumId w:val="16"/>
  </w:num>
  <w:num w:numId="16" w16cid:durableId="833182144">
    <w:abstractNumId w:val="15"/>
  </w:num>
  <w:num w:numId="17" w16cid:durableId="106966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1439E"/>
    <w:rsid w:val="00142D72"/>
    <w:rsid w:val="001B3FA1"/>
    <w:rsid w:val="001C0985"/>
    <w:rsid w:val="001C5C0F"/>
    <w:rsid w:val="001D666D"/>
    <w:rsid w:val="001E2490"/>
    <w:rsid w:val="001E5B22"/>
    <w:rsid w:val="001E6267"/>
    <w:rsid w:val="00233361"/>
    <w:rsid w:val="0029196D"/>
    <w:rsid w:val="003224D9"/>
    <w:rsid w:val="00373842"/>
    <w:rsid w:val="0039652B"/>
    <w:rsid w:val="003B73DD"/>
    <w:rsid w:val="003D4A90"/>
    <w:rsid w:val="0042593A"/>
    <w:rsid w:val="00433989"/>
    <w:rsid w:val="00485C4C"/>
    <w:rsid w:val="00566D93"/>
    <w:rsid w:val="00571C9A"/>
    <w:rsid w:val="005A7614"/>
    <w:rsid w:val="005F7BEC"/>
    <w:rsid w:val="006110C5"/>
    <w:rsid w:val="00664561"/>
    <w:rsid w:val="00696BED"/>
    <w:rsid w:val="006C0C95"/>
    <w:rsid w:val="00701C1F"/>
    <w:rsid w:val="00712A47"/>
    <w:rsid w:val="00743CEB"/>
    <w:rsid w:val="007A0718"/>
    <w:rsid w:val="008A5EEA"/>
    <w:rsid w:val="00983817"/>
    <w:rsid w:val="00995AA0"/>
    <w:rsid w:val="00A46E08"/>
    <w:rsid w:val="00AB687A"/>
    <w:rsid w:val="00AC04A2"/>
    <w:rsid w:val="00B1391B"/>
    <w:rsid w:val="00BA3234"/>
    <w:rsid w:val="00C07B01"/>
    <w:rsid w:val="00C11337"/>
    <w:rsid w:val="00C12280"/>
    <w:rsid w:val="00C31929"/>
    <w:rsid w:val="00C752CD"/>
    <w:rsid w:val="00CB4BC9"/>
    <w:rsid w:val="00D54C13"/>
    <w:rsid w:val="00DE7CFF"/>
    <w:rsid w:val="00E037B6"/>
    <w:rsid w:val="00F37A74"/>
    <w:rsid w:val="00F61C6D"/>
    <w:rsid w:val="00F8330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paragraph" w:styleId="ListParagraph">
    <w:name w:val="List Paragraph"/>
    <w:basedOn w:val="Normal"/>
    <w:uiPriority w:val="34"/>
    <w:qFormat/>
    <w:rsid w:val="003B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CD3F-5483-44A4-9D07-6054F81B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1318</Words>
  <Characters>7516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16</cp:revision>
  <dcterms:created xsi:type="dcterms:W3CDTF">2021-12-07T11:41:00Z</dcterms:created>
  <dcterms:modified xsi:type="dcterms:W3CDTF">2022-07-25T10:16:00Z</dcterms:modified>
</cp:coreProperties>
</file>